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8F3" w:rsidRDefault="0043039C" w:rsidP="002D08F3">
      <w:pPr>
        <w:pStyle w:val="aa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8157210"/>
            <wp:effectExtent l="0" t="0" r="0" b="0"/>
            <wp:docPr id="1" name="Рисунок 1" descr="C:\Users\comp-8\Desktop\Листы регистрации внесения изменений в ППССЗ\Листы регистрации внесения изменений в ППССЗ\38.02.01\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8\Desktop\Листы регистрации внесения изменений в ППССЗ\Листы регистрации внесения изменений в ППССЗ\38.02.01\2016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2" name="Рисунок 2" descr="C:\Users\comp-8\Desktop\Листы регистрации внесения изменений в ППССЗ\Листы регистрации внесения изменений в ППССЗ\38.02.01\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8\Desktop\Листы регистрации внесения изменений в ППССЗ\Листы регистрации внесения изменений в ППССЗ\38.02.01\2017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3" name="Рисунок 3" descr="C:\Users\comp-8\Desktop\Листы регистрации внесения изменений в ППССЗ\Листы регистрации внесения изменений в ППССЗ\38.02.01\20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8\Desktop\Листы регистрации внесения изменений в ППССЗ\Листы регистрации внесения изменений в ППССЗ\38.02.01\2018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F3" w:rsidRDefault="002D08F3" w:rsidP="002D08F3">
      <w:pPr>
        <w:pStyle w:val="aa"/>
        <w:jc w:val="center"/>
        <w:rPr>
          <w:b/>
          <w:sz w:val="28"/>
          <w:szCs w:val="28"/>
        </w:rPr>
      </w:pPr>
    </w:p>
    <w:p w:rsidR="0043039C" w:rsidRDefault="0043039C" w:rsidP="002D08F3">
      <w:pPr>
        <w:pStyle w:val="aa"/>
        <w:jc w:val="center"/>
        <w:rPr>
          <w:b/>
          <w:sz w:val="28"/>
          <w:szCs w:val="28"/>
        </w:rPr>
      </w:pPr>
    </w:p>
    <w:p w:rsidR="0043039C" w:rsidRDefault="0043039C" w:rsidP="002D08F3">
      <w:pPr>
        <w:pStyle w:val="aa"/>
        <w:jc w:val="center"/>
        <w:rPr>
          <w:b/>
          <w:sz w:val="28"/>
          <w:szCs w:val="28"/>
        </w:rPr>
      </w:pPr>
    </w:p>
    <w:p w:rsidR="00A43038" w:rsidRDefault="0043039C" w:rsidP="002D08F3">
      <w:pPr>
        <w:pStyle w:val="aa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4" name="Рисунок 4" descr="C:\Users\comp-8\Desktop\Листы регистрации внесения изменений в ППССЗ\Листы регистрации внесения изменений в ППССЗ\38.02.01\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8\Desktop\Листы регистрации внесения изменений в ППССЗ\Листы регистрации внесения изменений в ППССЗ\38.02.01\2016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5" name="Рисунок 5" descr="C:\Users\comp-8\Desktop\Листы регистрации внесения изменений в ППССЗ\Листы регистрации внесения изменений в ППССЗ\38.02.01\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8\Desktop\Листы регистрации внесения изменений в ППССЗ\Листы регистрации внесения изменений в ППССЗ\38.02.01\2017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8157210"/>
            <wp:effectExtent l="0" t="0" r="0" b="0"/>
            <wp:docPr id="6" name="Рисунок 6" descr="C:\Users\comp-8\Desktop\Листы регистрации внесения изменений в ППССЗ\Листы регистрации внесения изменений в ППССЗ\38.02.01\2018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8\Desktop\Листы регистрации внесения изменений в ППССЗ\Листы регистрации внесения изменений в ППССЗ\38.02.01\2018\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D08F3">
        <w:rPr>
          <w:b/>
          <w:sz w:val="28"/>
          <w:szCs w:val="28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330F2A">
        <w:rPr>
          <w:b/>
          <w:color w:val="000000"/>
        </w:rPr>
        <w:lastRenderedPageBreak/>
        <w:t>СОДЕРЖАНИЕ</w:t>
      </w:r>
    </w:p>
    <w:p w:rsidR="00636DF5" w:rsidRPr="00330F2A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1</w:t>
      </w:r>
      <w:r w:rsidRPr="00560A8A">
        <w:rPr>
          <w:color w:val="000000"/>
        </w:rPr>
        <w:t xml:space="preserve">. Заключение о согласовании </w:t>
      </w:r>
      <w:r>
        <w:rPr>
          <w:color w:val="000000"/>
        </w:rPr>
        <w:t>программы подготовки специалистов среднего звена</w:t>
      </w:r>
      <w:r w:rsidRPr="00560A8A">
        <w:rPr>
          <w:color w:val="000000"/>
        </w:rPr>
        <w:t xml:space="preserve"> по специальности СПО.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2</w:t>
      </w:r>
      <w:r w:rsidRPr="00560A8A">
        <w:rPr>
          <w:color w:val="000000"/>
        </w:rPr>
        <w:t>. Используемые сокращения.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3</w:t>
      </w:r>
      <w:r w:rsidRPr="00560A8A">
        <w:rPr>
          <w:color w:val="000000"/>
        </w:rPr>
        <w:t>. Общие положения.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Паспорт </w:t>
      </w:r>
      <w:r>
        <w:rPr>
          <w:color w:val="000000"/>
        </w:rPr>
        <w:t>программы подготовки специалистов среднего звена (ППССЗ)</w:t>
      </w:r>
      <w:r w:rsidRPr="00560A8A">
        <w:rPr>
          <w:color w:val="000000"/>
        </w:rPr>
        <w:t>: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.1 нормативно-правовые основы разработки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.2 требования к абитуриентам;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>.3 нормативный срок освоения программы;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.4 характеристика профессиональной деятельности выпускников итребования к результатам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636DF5" w:rsidRPr="00560A8A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4.4.1 область и объекты профессиональной деятельности;</w:t>
      </w:r>
    </w:p>
    <w:p w:rsidR="00636DF5" w:rsidRPr="00560A8A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4.4.2 виды профессиональной деятельности и компетенции.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4.5 структура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4.6. распределение вариативной части;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4.7. практикоориентированность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4.8. 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4.9. базы практик;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4.10. требования к условиям реализации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636DF5" w:rsidRPr="00560A8A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4.10.1минимальное материально-техническое обеспечение реализации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 w:rsidRPr="00560A8A">
        <w:rPr>
          <w:color w:val="000000"/>
        </w:rPr>
        <w:t>4.10.</w:t>
      </w:r>
      <w:r w:rsidR="00617FCA">
        <w:rPr>
          <w:color w:val="000000"/>
        </w:rPr>
        <w:t>2</w:t>
      </w:r>
      <w:r w:rsidRPr="00560A8A">
        <w:rPr>
          <w:color w:val="000000"/>
        </w:rPr>
        <w:t xml:space="preserve"> кадровое обеспечение реализации </w:t>
      </w:r>
      <w:r>
        <w:rPr>
          <w:color w:val="000000"/>
        </w:rPr>
        <w:t>ППССЗ;</w:t>
      </w:r>
    </w:p>
    <w:p w:rsidR="00636DF5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4.11</w:t>
      </w:r>
      <w:r>
        <w:rPr>
          <w:color w:val="000000"/>
        </w:rPr>
        <w:t>Аннотации программ дисциплин, профессиональных модулей</w:t>
      </w:r>
    </w:p>
    <w:p w:rsidR="00636DF5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>4.11.1 Аннотации программ дисциплин</w:t>
      </w:r>
    </w:p>
    <w:p w:rsidR="00636DF5" w:rsidRDefault="00636DF5" w:rsidP="00636DF5">
      <w:pPr>
        <w:autoSpaceDE w:val="0"/>
        <w:autoSpaceDN w:val="0"/>
        <w:adjustRightInd w:val="0"/>
        <w:ind w:firstLine="1134"/>
        <w:jc w:val="both"/>
        <w:rPr>
          <w:color w:val="000000"/>
        </w:rPr>
      </w:pPr>
      <w:r>
        <w:rPr>
          <w:color w:val="000000"/>
        </w:rPr>
        <w:t>4.11.2 аннотации программ профессиональных модулей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 xml:space="preserve">4.12 </w:t>
      </w:r>
      <w:r w:rsidRPr="00560A8A">
        <w:rPr>
          <w:color w:val="000000"/>
        </w:rPr>
        <w:t xml:space="preserve">требования к оцениванию качества освоения </w:t>
      </w:r>
      <w:r>
        <w:rPr>
          <w:color w:val="000000"/>
        </w:rPr>
        <w:t>ППССЗ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5. </w:t>
      </w:r>
      <w:r>
        <w:rPr>
          <w:color w:val="000000"/>
        </w:rPr>
        <w:t>Д</w:t>
      </w:r>
      <w:r w:rsidRPr="00560A8A">
        <w:rPr>
          <w:color w:val="000000"/>
        </w:rPr>
        <w:t>окументы, определяющие содержание и организацию образовательногопроцесса: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>специальности 38.02.01 Экономика и бухгалтерский учет, утвержденный приказом Министерства образования и науки Российской Федерации № 832 от 28 июля 2014г.</w:t>
      </w:r>
    </w:p>
    <w:p w:rsidR="00636DF5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>Приложение 2Базисный учебный план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Приложение 3 Примерные программы дисциплин и профессиональных модулей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4</w:t>
      </w:r>
      <w:r w:rsidRPr="00560A8A">
        <w:rPr>
          <w:color w:val="000000"/>
        </w:rPr>
        <w:t xml:space="preserve"> Рабочий учебный план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5</w:t>
      </w:r>
      <w:r w:rsidRPr="00560A8A">
        <w:rPr>
          <w:color w:val="000000"/>
        </w:rPr>
        <w:t xml:space="preserve"> Календарный </w:t>
      </w:r>
      <w:r w:rsidR="00617FCA">
        <w:rPr>
          <w:color w:val="000000"/>
        </w:rPr>
        <w:t xml:space="preserve">учебный </w:t>
      </w:r>
      <w:r w:rsidRPr="00560A8A">
        <w:rPr>
          <w:color w:val="000000"/>
        </w:rPr>
        <w:t>график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 xml:space="preserve">6 </w:t>
      </w:r>
      <w:r w:rsidRPr="00560A8A">
        <w:rPr>
          <w:color w:val="000000"/>
        </w:rPr>
        <w:t xml:space="preserve">Рабочие программы </w:t>
      </w:r>
      <w:r>
        <w:rPr>
          <w:color w:val="000000"/>
        </w:rPr>
        <w:t>учебных дисциплин обязательной части ППССЗ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7</w:t>
      </w:r>
      <w:r w:rsidRPr="00560A8A">
        <w:rPr>
          <w:color w:val="000000"/>
        </w:rPr>
        <w:t>Рабочие программы профессиональных модулей</w:t>
      </w:r>
      <w:r>
        <w:rPr>
          <w:color w:val="000000"/>
        </w:rPr>
        <w:t xml:space="preserve"> обязательной части ППССЗ</w:t>
      </w:r>
    </w:p>
    <w:p w:rsidR="00636DF5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Приложение 8 Рабочие программы вариативной части ППССЗ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9</w:t>
      </w:r>
      <w:r w:rsidRPr="00560A8A">
        <w:rPr>
          <w:color w:val="000000"/>
        </w:rPr>
        <w:t>Рабочие программы учебной и производственной практик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10</w:t>
      </w:r>
      <w:r w:rsidRPr="00560A8A">
        <w:rPr>
          <w:color w:val="000000"/>
        </w:rPr>
        <w:t xml:space="preserve"> Материалы для оценки качества </w:t>
      </w:r>
      <w:r>
        <w:rPr>
          <w:color w:val="000000"/>
        </w:rPr>
        <w:t>ППССЗ (фонд оценочных средств)</w:t>
      </w:r>
    </w:p>
    <w:p w:rsidR="00636DF5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>
        <w:rPr>
          <w:color w:val="000000"/>
        </w:rPr>
        <w:t>11</w:t>
      </w:r>
      <w:r w:rsidRPr="00560A8A">
        <w:rPr>
          <w:color w:val="000000"/>
        </w:rPr>
        <w:t xml:space="preserve"> Нормативно-правовые документы, регламентирующиеорганизацию образовательного процесса</w:t>
      </w:r>
    </w:p>
    <w:p w:rsidR="00636DF5" w:rsidRPr="00560A8A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  <w:r>
        <w:rPr>
          <w:color w:val="000000"/>
        </w:rPr>
        <w:t>Список используемых источников</w:t>
      </w:r>
    </w:p>
    <w:p w:rsidR="00636DF5" w:rsidRDefault="00636DF5" w:rsidP="00636DF5">
      <w:pPr>
        <w:autoSpaceDE w:val="0"/>
        <w:autoSpaceDN w:val="0"/>
        <w:adjustRightInd w:val="0"/>
        <w:ind w:firstLine="426"/>
        <w:jc w:val="both"/>
        <w:rPr>
          <w:color w:val="000000"/>
        </w:rPr>
      </w:pPr>
    </w:p>
    <w:p w:rsidR="00636DF5" w:rsidRPr="0098281F" w:rsidRDefault="00636DF5" w:rsidP="00636DF5">
      <w:pPr>
        <w:rPr>
          <w:b/>
          <w:color w:val="000000"/>
        </w:rPr>
      </w:pPr>
      <w:r>
        <w:rPr>
          <w:color w:val="000000"/>
        </w:rPr>
        <w:br w:type="page"/>
      </w:r>
      <w:r w:rsidRPr="0098281F">
        <w:rPr>
          <w:b/>
          <w:bCs/>
          <w:color w:val="000000"/>
        </w:rPr>
        <w:lastRenderedPageBreak/>
        <w:t xml:space="preserve">1. </w:t>
      </w:r>
      <w:r w:rsidRPr="0098281F">
        <w:rPr>
          <w:b/>
          <w:color w:val="000000"/>
        </w:rPr>
        <w:t>ЗАКЛЮЧЕНИЕ О СОГЛАСОВАНИИ</w:t>
      </w:r>
      <w:r>
        <w:rPr>
          <w:b/>
          <w:color w:val="000000"/>
        </w:rPr>
        <w:t>ПРОГРАММЫ ПОДГОТОВКИ СПЕЦИАЛИСТОВ СРЕДНЕГО ЗВЕНА</w:t>
      </w:r>
      <w:r w:rsidRPr="0098281F">
        <w:rPr>
          <w:b/>
          <w:color w:val="000000"/>
        </w:rPr>
        <w:t xml:space="preserve"> ПО СПЕЦИАЛЬНОСТИ СПО</w:t>
      </w:r>
      <w:r>
        <w:rPr>
          <w:b/>
          <w:color w:val="000000"/>
        </w:rPr>
        <w:t xml:space="preserve"> 38.02.01ЭКОНОМИКА И БУХГАЛТЕРСКИЙ УЧЕТ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jc w:val="both"/>
        <w:rPr>
          <w:sz w:val="22"/>
          <w:szCs w:val="22"/>
        </w:rPr>
      </w:pPr>
      <w:r w:rsidRPr="003B26AE">
        <w:rPr>
          <w:color w:val="000000"/>
        </w:rPr>
        <w:t>Предприятие (организация) работодателя:</w:t>
      </w:r>
      <w:r>
        <w:rPr>
          <w:color w:val="000000"/>
        </w:rPr>
        <w:t xml:space="preserve"> ООО «</w:t>
      </w:r>
      <w:r>
        <w:rPr>
          <w:sz w:val="22"/>
          <w:szCs w:val="22"/>
        </w:rPr>
        <w:t xml:space="preserve">Проектно-конструкторская </w:t>
      </w:r>
      <w:r>
        <w:rPr>
          <w:sz w:val="22"/>
          <w:szCs w:val="22"/>
        </w:rPr>
        <w:tab/>
        <w:t xml:space="preserve">организация </w:t>
      </w:r>
      <w:r>
        <w:rPr>
          <w:color w:val="000000"/>
        </w:rPr>
        <w:t>ЭКСПЕРТ»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Специальность</w:t>
      </w:r>
      <w:r>
        <w:rPr>
          <w:color w:val="000000"/>
        </w:rPr>
        <w:t xml:space="preserve">: </w:t>
      </w:r>
      <w:r w:rsidR="004B2816">
        <w:rPr>
          <w:color w:val="000000"/>
        </w:rPr>
        <w:t>38.02.01Экономика и бухгалтерский учет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Образовательная база приема:</w:t>
      </w:r>
      <w:r>
        <w:rPr>
          <w:color w:val="000000"/>
        </w:rPr>
        <w:t xml:space="preserve"> основное общее образование, среднее общее образование.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Квалификаци</w:t>
      </w:r>
      <w:r>
        <w:rPr>
          <w:color w:val="000000"/>
        </w:rPr>
        <w:t>я</w:t>
      </w:r>
      <w:r w:rsidRPr="00560A8A">
        <w:rPr>
          <w:color w:val="000000"/>
        </w:rPr>
        <w:t>:</w:t>
      </w:r>
      <w:r w:rsidR="004B2816">
        <w:rPr>
          <w:color w:val="000000"/>
        </w:rPr>
        <w:t>бухгалтер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Нормативный срок освоения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</w:p>
    <w:p w:rsidR="00636DF5" w:rsidRDefault="00636DF5" w:rsidP="00636DF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 xml:space="preserve">на базе основного общего образования – 2 года 10 месяцев, </w:t>
      </w:r>
    </w:p>
    <w:p w:rsidR="00636DF5" w:rsidRPr="00560A8A" w:rsidRDefault="00636DF5" w:rsidP="00636DF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на базе среднего (полного) общего образования – 1 год 10 месяцев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Автор-разработчик </w:t>
      </w:r>
      <w:r>
        <w:rPr>
          <w:color w:val="000000"/>
        </w:rPr>
        <w:t>ППССЗ</w:t>
      </w:r>
      <w:r w:rsidRPr="00560A8A">
        <w:rPr>
          <w:color w:val="000000"/>
        </w:rPr>
        <w:t>:</w:t>
      </w:r>
      <w:r>
        <w:rPr>
          <w:color w:val="000000"/>
        </w:rPr>
        <w:t xml:space="preserve"> Автономная некоммерческая профессиональная образовательная организация «УРАЛЬСКИЙ ПРОМЫШЛЕННО-ЭКОНОМИЧЕСКИЙ ТЕХНИКУМ» (АН ПОО «Уральский промышленно-экономический техникум»)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7B15F4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B15F4">
        <w:rPr>
          <w:b/>
          <w:color w:val="000000"/>
        </w:rPr>
        <w:t>ЗАКЛЮЧЕНИЕ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1. Представленная основная профессиональная образовательная программа поспециальности</w:t>
      </w:r>
      <w:r>
        <w:rPr>
          <w:color w:val="000000"/>
        </w:rPr>
        <w:t xml:space="preserve"> среднего профессионального образования </w:t>
      </w:r>
      <w:r w:rsidR="004B2816">
        <w:rPr>
          <w:color w:val="000000"/>
        </w:rPr>
        <w:t>38.02.01 Экономика и бухгалтерский учет</w:t>
      </w:r>
      <w:r w:rsidRPr="00560A8A">
        <w:rPr>
          <w:color w:val="000000"/>
        </w:rPr>
        <w:t>, разработана в соответствии</w:t>
      </w:r>
      <w:r>
        <w:rPr>
          <w:color w:val="000000"/>
        </w:rPr>
        <w:t>с</w:t>
      </w:r>
      <w:r w:rsidRPr="00560A8A">
        <w:rPr>
          <w:color w:val="000000"/>
        </w:rPr>
        <w:t>: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требовани</w:t>
      </w:r>
      <w:r>
        <w:rPr>
          <w:color w:val="000000"/>
        </w:rPr>
        <w:t>ями</w:t>
      </w:r>
      <w:r w:rsidRPr="00560A8A">
        <w:rPr>
          <w:color w:val="000000"/>
        </w:rPr>
        <w:t xml:space="preserve"> ФГОС</w:t>
      </w:r>
      <w:r>
        <w:rPr>
          <w:color w:val="000000"/>
        </w:rPr>
        <w:t xml:space="preserve">, </w:t>
      </w:r>
      <w:r w:rsidRPr="00560A8A">
        <w:rPr>
          <w:color w:val="000000"/>
        </w:rPr>
        <w:t>утвержденно</w:t>
      </w:r>
      <w:r>
        <w:rPr>
          <w:color w:val="000000"/>
        </w:rPr>
        <w:t>го</w:t>
      </w:r>
      <w:r w:rsidRPr="00560A8A">
        <w:rPr>
          <w:color w:val="000000"/>
        </w:rPr>
        <w:t>Минобрнауки Р</w:t>
      </w:r>
      <w:r>
        <w:rPr>
          <w:color w:val="000000"/>
        </w:rPr>
        <w:t xml:space="preserve">Ф </w:t>
      </w:r>
      <w:r w:rsidRPr="00560A8A">
        <w:rPr>
          <w:color w:val="000000"/>
        </w:rPr>
        <w:t xml:space="preserve"> № </w:t>
      </w:r>
      <w:r w:rsidR="004B2816">
        <w:rPr>
          <w:color w:val="000000"/>
        </w:rPr>
        <w:t xml:space="preserve">832 </w:t>
      </w:r>
      <w:r w:rsidRPr="00560A8A">
        <w:rPr>
          <w:color w:val="000000"/>
        </w:rPr>
        <w:t>от</w:t>
      </w:r>
      <w:r w:rsidR="004B2816">
        <w:rPr>
          <w:color w:val="000000"/>
        </w:rPr>
        <w:t xml:space="preserve"> 28июля</w:t>
      </w:r>
      <w:r>
        <w:rPr>
          <w:color w:val="000000"/>
        </w:rPr>
        <w:t xml:space="preserve"> 2014г.;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запрос</w:t>
      </w:r>
      <w:r>
        <w:rPr>
          <w:color w:val="000000"/>
        </w:rPr>
        <w:t>ами</w:t>
      </w:r>
      <w:r w:rsidRPr="00560A8A">
        <w:rPr>
          <w:color w:val="000000"/>
        </w:rPr>
        <w:t xml:space="preserve"> работодателей;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особенност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развития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 потребност</w:t>
      </w:r>
      <w:r>
        <w:rPr>
          <w:color w:val="000000"/>
        </w:rPr>
        <w:t>ями</w:t>
      </w:r>
      <w:r w:rsidRPr="00560A8A">
        <w:rPr>
          <w:color w:val="000000"/>
        </w:rPr>
        <w:t xml:space="preserve">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2. Содержание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</w:t>
      </w:r>
      <w:r w:rsidR="004B2816">
        <w:rPr>
          <w:color w:val="000000"/>
        </w:rPr>
        <w:t xml:space="preserve"> 38.02.01 Экономика и бухгалтерский учет </w:t>
      </w:r>
      <w:r>
        <w:rPr>
          <w:color w:val="000000"/>
        </w:rPr>
        <w:t>о</w:t>
      </w:r>
      <w:r w:rsidRPr="00560A8A">
        <w:rPr>
          <w:color w:val="000000"/>
        </w:rPr>
        <w:t xml:space="preserve">тражает современные инновационные тенденции в развитии отрасли сучетом потребностей работодателей и экономики </w:t>
      </w:r>
      <w:r>
        <w:rPr>
          <w:color w:val="000000"/>
        </w:rPr>
        <w:t>Уральского региона</w:t>
      </w:r>
      <w:r w:rsidRPr="00560A8A">
        <w:rPr>
          <w:color w:val="000000"/>
        </w:rPr>
        <w:t>;</w:t>
      </w:r>
      <w:r w:rsidR="00617FCA">
        <w:rPr>
          <w:color w:val="000000"/>
        </w:rPr>
        <w:t xml:space="preserve"> </w:t>
      </w:r>
      <w:r>
        <w:rPr>
          <w:color w:val="000000"/>
        </w:rPr>
        <w:t>н</w:t>
      </w:r>
      <w:r w:rsidRPr="00560A8A">
        <w:rPr>
          <w:color w:val="000000"/>
        </w:rPr>
        <w:t>аправлено</w:t>
      </w:r>
      <w:r>
        <w:rPr>
          <w:color w:val="000000"/>
        </w:rPr>
        <w:t>:</w:t>
      </w:r>
    </w:p>
    <w:p w:rsidR="00636DF5" w:rsidRDefault="00636DF5" w:rsidP="00636DF5">
      <w:pPr>
        <w:autoSpaceDE w:val="0"/>
        <w:autoSpaceDN w:val="0"/>
        <w:adjustRightInd w:val="0"/>
        <w:ind w:firstLine="708"/>
        <w:jc w:val="both"/>
        <w:rPr>
          <w:color w:val="000000"/>
        </w:rPr>
      </w:pPr>
    </w:p>
    <w:p w:rsidR="00636DF5" w:rsidRDefault="00617FCA" w:rsidP="00636DF5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Н</w:t>
      </w:r>
      <w:r w:rsidR="00636DF5" w:rsidRPr="00560A8A">
        <w:rPr>
          <w:color w:val="000000"/>
        </w:rPr>
        <w:t>а</w:t>
      </w:r>
      <w:r>
        <w:rPr>
          <w:color w:val="000000"/>
        </w:rPr>
        <w:t xml:space="preserve"> </w:t>
      </w:r>
      <w:r w:rsidR="00636DF5" w:rsidRPr="00560A8A">
        <w:rPr>
          <w:color w:val="000000"/>
        </w:rPr>
        <w:t>освоение</w:t>
      </w:r>
      <w:r>
        <w:rPr>
          <w:color w:val="000000"/>
        </w:rPr>
        <w:t xml:space="preserve"> </w:t>
      </w:r>
      <w:r w:rsidR="00636DF5" w:rsidRPr="00E23B8F">
        <w:rPr>
          <w:b/>
          <w:color w:val="000000"/>
        </w:rPr>
        <w:t>видов профессиональной деятельности</w:t>
      </w:r>
      <w:r w:rsidR="00636DF5" w:rsidRPr="00560A8A">
        <w:rPr>
          <w:color w:val="000000"/>
        </w:rPr>
        <w:t xml:space="preserve"> по специальности всоответствии с ФГОС и присваиваем</w:t>
      </w:r>
      <w:r w:rsidR="00636DF5">
        <w:rPr>
          <w:color w:val="000000"/>
        </w:rPr>
        <w:t>ой</w:t>
      </w:r>
      <w:r w:rsidR="00636DF5" w:rsidRPr="00560A8A">
        <w:rPr>
          <w:color w:val="000000"/>
        </w:rPr>
        <w:t xml:space="preserve"> квалификации:</w:t>
      </w:r>
    </w:p>
    <w:p w:rsidR="00636DF5" w:rsidRPr="00B704E6" w:rsidRDefault="00636DF5" w:rsidP="004B2816">
      <w:pPr>
        <w:pStyle w:val="22"/>
        <w:suppressAutoHyphens/>
        <w:ind w:left="709" w:firstLine="0"/>
      </w:pPr>
      <w:r>
        <w:t xml:space="preserve">- </w:t>
      </w:r>
      <w:r w:rsidRPr="00B704E6">
        <w:t> </w:t>
      </w:r>
      <w:r w:rsidR="004B2816" w:rsidRPr="002B620C">
        <w:t>Документирование хозяйственных операций и ведение бухгалтерского учета имущества организации</w:t>
      </w:r>
      <w:r w:rsidRPr="00B704E6">
        <w:t>.</w:t>
      </w:r>
    </w:p>
    <w:p w:rsidR="00636DF5" w:rsidRPr="00B704E6" w:rsidRDefault="00636DF5" w:rsidP="004B2816">
      <w:pPr>
        <w:pStyle w:val="22"/>
        <w:suppressAutoHyphens/>
        <w:ind w:left="709" w:firstLine="0"/>
      </w:pPr>
      <w:r>
        <w:rPr>
          <w:b/>
        </w:rPr>
        <w:t xml:space="preserve">- </w:t>
      </w:r>
      <w:r w:rsidRPr="00B704E6">
        <w:rPr>
          <w:b/>
        </w:rPr>
        <w:t> </w:t>
      </w:r>
      <w:r w:rsidR="004B2816" w:rsidRPr="002B620C"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Pr="00B704E6">
        <w:t>.</w:t>
      </w:r>
    </w:p>
    <w:p w:rsidR="00636DF5" w:rsidRPr="00B704E6" w:rsidRDefault="00636DF5" w:rsidP="004B2816">
      <w:pPr>
        <w:pStyle w:val="22"/>
        <w:suppressAutoHyphens/>
        <w:ind w:left="709" w:firstLine="0"/>
        <w:jc w:val="both"/>
      </w:pPr>
      <w:r>
        <w:rPr>
          <w:b/>
        </w:rPr>
        <w:t xml:space="preserve">- </w:t>
      </w:r>
      <w:r w:rsidRPr="00B704E6">
        <w:rPr>
          <w:b/>
        </w:rPr>
        <w:t> </w:t>
      </w:r>
      <w:r w:rsidR="004B2816" w:rsidRPr="002B620C">
        <w:t>Проведение расчетов с бюджетом и внебюджетными фондами</w:t>
      </w:r>
      <w:r w:rsidRPr="00B704E6">
        <w:t>.</w:t>
      </w:r>
    </w:p>
    <w:p w:rsidR="00636DF5" w:rsidRDefault="00636DF5" w:rsidP="004B2816">
      <w:pPr>
        <w:widowControl w:val="0"/>
        <w:suppressAutoHyphens/>
        <w:ind w:left="709"/>
        <w:jc w:val="both"/>
      </w:pPr>
      <w:r w:rsidRPr="006C0476">
        <w:rPr>
          <w:b/>
        </w:rPr>
        <w:t>-  </w:t>
      </w:r>
      <w:r w:rsidR="004B2816" w:rsidRPr="002B620C">
        <w:t>Составление и использование бухгалтерской отчетности</w:t>
      </w:r>
      <w:r w:rsidRPr="006C0476">
        <w:t>.</w:t>
      </w:r>
    </w:p>
    <w:p w:rsidR="004B2816" w:rsidRDefault="004B2816" w:rsidP="004B2816">
      <w:pPr>
        <w:widowControl w:val="0"/>
        <w:suppressAutoHyphens/>
        <w:ind w:left="709"/>
        <w:jc w:val="both"/>
      </w:pPr>
      <w:r>
        <w:rPr>
          <w:b/>
        </w:rPr>
        <w:t>-</w:t>
      </w:r>
      <w:r w:rsidRPr="002B620C">
        <w:t>Выполнение работ по одной или нескольким профессиям рабочих, должностям служащих</w:t>
      </w:r>
      <w:r>
        <w:t>;</w:t>
      </w:r>
    </w:p>
    <w:p w:rsidR="004B2816" w:rsidRPr="006C0476" w:rsidRDefault="004B2816" w:rsidP="004B2816">
      <w:pPr>
        <w:widowControl w:val="0"/>
        <w:suppressAutoHyphens/>
        <w:ind w:left="709"/>
        <w:jc w:val="both"/>
      </w:pPr>
    </w:p>
    <w:p w:rsidR="00636DF5" w:rsidRDefault="00636DF5" w:rsidP="004B2816">
      <w:pPr>
        <w:autoSpaceDE w:val="0"/>
        <w:autoSpaceDN w:val="0"/>
        <w:adjustRightInd w:val="0"/>
        <w:ind w:left="709" w:firstLine="142"/>
        <w:jc w:val="both"/>
        <w:rPr>
          <w:color w:val="000000"/>
        </w:rPr>
      </w:pPr>
      <w:r w:rsidRPr="00560A8A">
        <w:rPr>
          <w:color w:val="000000"/>
        </w:rPr>
        <w:t xml:space="preserve">на формированиев соответствии с ФГОС следующих </w:t>
      </w:r>
      <w:r w:rsidRPr="00E23B8F">
        <w:rPr>
          <w:b/>
          <w:color w:val="000000"/>
        </w:rPr>
        <w:t>общих компетенций</w:t>
      </w:r>
      <w:r w:rsidRPr="00560A8A">
        <w:rPr>
          <w:color w:val="000000"/>
        </w:rPr>
        <w:t>:</w:t>
      </w:r>
    </w:p>
    <w:p w:rsidR="00636DF5" w:rsidRDefault="00636DF5" w:rsidP="00636DF5">
      <w:pPr>
        <w:pStyle w:val="af0"/>
        <w:widowControl w:val="0"/>
        <w:tabs>
          <w:tab w:val="left" w:pos="-3261"/>
        </w:tabs>
        <w:suppressAutoHyphens/>
        <w:ind w:left="839" w:hanging="839"/>
        <w:jc w:val="both"/>
      </w:pPr>
    </w:p>
    <w:p w:rsidR="004B2816" w:rsidRPr="002B620C" w:rsidRDefault="004B2816" w:rsidP="004B2816">
      <w:pPr>
        <w:jc w:val="both"/>
      </w:pPr>
      <w:r w:rsidRPr="002B620C">
        <w:t>ОК 1. Понимать сущность и социальную значимость своей будущей профессии, проявлять к ней устойчивый интерес.</w:t>
      </w:r>
    </w:p>
    <w:p w:rsidR="004B2816" w:rsidRPr="002B620C" w:rsidRDefault="004B2816" w:rsidP="004B2816">
      <w:pPr>
        <w:jc w:val="both"/>
      </w:pPr>
      <w:r w:rsidRPr="002B620C">
        <w:lastRenderedPageBreak/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B2816" w:rsidRPr="002B620C" w:rsidRDefault="004B2816" w:rsidP="004B2816">
      <w:pPr>
        <w:jc w:val="both"/>
      </w:pPr>
      <w:r w:rsidRPr="002B620C">
        <w:t>ОК 3. Принимать решения в стандартных и нестандартных ситуациях и нести за них ответственность.</w:t>
      </w:r>
    </w:p>
    <w:p w:rsidR="004B2816" w:rsidRPr="002B620C" w:rsidRDefault="004B2816" w:rsidP="004B2816">
      <w:pPr>
        <w:jc w:val="both"/>
      </w:pPr>
      <w:r w:rsidRPr="002B620C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B2816" w:rsidRPr="002B620C" w:rsidRDefault="004B2816" w:rsidP="004B2816">
      <w:pPr>
        <w:jc w:val="both"/>
      </w:pPr>
      <w:r w:rsidRPr="002B620C"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4B2816" w:rsidRPr="002B620C" w:rsidRDefault="004B2816" w:rsidP="004B2816">
      <w:pPr>
        <w:jc w:val="both"/>
      </w:pPr>
      <w:r w:rsidRPr="002B620C">
        <w:t>ОК 6. Работать в коллективе и команде, эффективно общаться с коллегами, руководством, потребителями.</w:t>
      </w:r>
    </w:p>
    <w:p w:rsidR="004B2816" w:rsidRPr="002B620C" w:rsidRDefault="004B2816" w:rsidP="004B2816">
      <w:pPr>
        <w:jc w:val="both"/>
      </w:pPr>
      <w:r w:rsidRPr="002B620C">
        <w:t>ОК 7. Брать на себя ответственность за работу членов команды (подчиненных), результат выполнения заданий.</w:t>
      </w:r>
    </w:p>
    <w:p w:rsidR="004B2816" w:rsidRPr="002B620C" w:rsidRDefault="004B2816" w:rsidP="004B2816">
      <w:pPr>
        <w:jc w:val="both"/>
      </w:pPr>
      <w:r w:rsidRPr="002B620C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B2816" w:rsidRPr="002B620C" w:rsidRDefault="004B2816" w:rsidP="004B2816">
      <w:pPr>
        <w:jc w:val="both"/>
      </w:pPr>
      <w:r w:rsidRPr="002B620C">
        <w:t>ОК 9. Ориентироваться в условиях частой смены технологий в профессиональной деятельности.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560A8A">
        <w:rPr>
          <w:color w:val="000000"/>
        </w:rPr>
        <w:t xml:space="preserve">следующих </w:t>
      </w:r>
      <w:r w:rsidRPr="00E23B8F">
        <w:rPr>
          <w:b/>
          <w:color w:val="000000"/>
        </w:rPr>
        <w:t>профессиональных компетенций</w:t>
      </w:r>
      <w:r w:rsidRPr="00560A8A">
        <w:rPr>
          <w:color w:val="000000"/>
        </w:rPr>
        <w:t>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4B2816" w:rsidRDefault="004B2816" w:rsidP="004B2816">
      <w:pPr>
        <w:pStyle w:val="22"/>
        <w:widowControl w:val="0"/>
        <w:suppressAutoHyphens/>
        <w:ind w:left="0" w:firstLine="0"/>
        <w:jc w:val="both"/>
        <w:rPr>
          <w:b/>
        </w:rPr>
      </w:pPr>
      <w:r w:rsidRPr="004B2816">
        <w:rPr>
          <w:b/>
        </w:rPr>
        <w:t>Документирование хозяйственных операций и ведение бухгалтерского учета имущества организации</w:t>
      </w:r>
      <w:r w:rsidR="00636DF5" w:rsidRPr="004B2816">
        <w:rPr>
          <w:b/>
        </w:rPr>
        <w:t>:</w:t>
      </w:r>
    </w:p>
    <w:p w:rsidR="004B2816" w:rsidRPr="002B620C" w:rsidRDefault="004B2816" w:rsidP="004B2816">
      <w:pPr>
        <w:jc w:val="both"/>
      </w:pPr>
      <w:r w:rsidRPr="002B620C">
        <w:t>ПК 1.1. Обрабатывать первичные бухгалтерские документы.</w:t>
      </w:r>
    </w:p>
    <w:p w:rsidR="004B2816" w:rsidRPr="002B620C" w:rsidRDefault="004B2816" w:rsidP="004B2816">
      <w:pPr>
        <w:jc w:val="both"/>
      </w:pPr>
      <w:r w:rsidRPr="002B620C">
        <w:t>ПК 1.2. Разрабатывать и согласовывать с руководством организации рабочий план счетов бухгалтерского учета организации.</w:t>
      </w:r>
    </w:p>
    <w:p w:rsidR="004B2816" w:rsidRPr="002B620C" w:rsidRDefault="004B2816" w:rsidP="004B2816">
      <w:pPr>
        <w:jc w:val="both"/>
      </w:pPr>
      <w:r w:rsidRPr="002B620C">
        <w:t>ПК 1.3. Проводить учет денежных средств, оформлять денежные и кассовые документы.</w:t>
      </w:r>
    </w:p>
    <w:p w:rsidR="004B2816" w:rsidRPr="002B620C" w:rsidRDefault="004B2816" w:rsidP="004B2816">
      <w:pPr>
        <w:jc w:val="both"/>
      </w:pPr>
      <w:r w:rsidRPr="002B620C"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636DF5" w:rsidRDefault="00636DF5" w:rsidP="004B2816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636DF5" w:rsidRPr="004B2816" w:rsidRDefault="004B2816" w:rsidP="004B2816">
      <w:pPr>
        <w:pStyle w:val="22"/>
        <w:widowControl w:val="0"/>
        <w:suppressAutoHyphens/>
        <w:ind w:left="0" w:firstLine="0"/>
        <w:jc w:val="both"/>
        <w:rPr>
          <w:b/>
        </w:rPr>
      </w:pPr>
      <w:r w:rsidRPr="004B2816">
        <w:rPr>
          <w:b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="00636DF5" w:rsidRPr="004B2816">
        <w:rPr>
          <w:b/>
        </w:rPr>
        <w:t>:</w:t>
      </w:r>
    </w:p>
    <w:p w:rsidR="004B2816" w:rsidRPr="002B620C" w:rsidRDefault="004B2816" w:rsidP="004B2816">
      <w:pPr>
        <w:jc w:val="both"/>
      </w:pPr>
      <w:r w:rsidRPr="002B620C">
        <w:t>ПК 2.1. Формировать бухгалтерские проводки по учету источников имущества организации на основе рабочего плана счетов бухгалтерского учета.</w:t>
      </w:r>
    </w:p>
    <w:p w:rsidR="004B2816" w:rsidRPr="002B620C" w:rsidRDefault="004B2816" w:rsidP="004B2816">
      <w:pPr>
        <w:jc w:val="both"/>
      </w:pPr>
      <w:r w:rsidRPr="002B620C">
        <w:t>ПК 2.2. Выполнять поручения руководства в составе комиссии по инвентаризации имущества в местах его хранения.</w:t>
      </w:r>
    </w:p>
    <w:p w:rsidR="004B2816" w:rsidRPr="002B620C" w:rsidRDefault="004B2816" w:rsidP="004B2816">
      <w:pPr>
        <w:jc w:val="both"/>
      </w:pPr>
      <w:r w:rsidRPr="002B620C">
        <w:t>ПК 2.2. Проводить подготовку к инвентаризации и проверку действительного соответствия фактических данных инвентаризации данным учета.</w:t>
      </w:r>
    </w:p>
    <w:p w:rsidR="004B2816" w:rsidRPr="002B620C" w:rsidRDefault="004B2816" w:rsidP="004B2816">
      <w:pPr>
        <w:jc w:val="both"/>
      </w:pPr>
      <w:r w:rsidRPr="002B620C">
        <w:t>ПК 2.3. Отражать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4B2816" w:rsidRPr="002B620C" w:rsidRDefault="004B2816" w:rsidP="004B2816">
      <w:pPr>
        <w:jc w:val="both"/>
      </w:pPr>
      <w:r w:rsidRPr="002B620C">
        <w:t>ПК 2.4. Проводить процедуры инвентаризации финансовых обязательств организации.</w:t>
      </w:r>
    </w:p>
    <w:p w:rsidR="00636DF5" w:rsidRDefault="00636DF5" w:rsidP="004B2816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636DF5" w:rsidRPr="004B2816" w:rsidRDefault="004B2816" w:rsidP="004B2816">
      <w:pPr>
        <w:pStyle w:val="22"/>
        <w:widowControl w:val="0"/>
        <w:suppressAutoHyphens/>
        <w:ind w:left="0" w:firstLine="0"/>
        <w:jc w:val="both"/>
        <w:rPr>
          <w:b/>
        </w:rPr>
      </w:pPr>
      <w:r w:rsidRPr="004B2816">
        <w:rPr>
          <w:b/>
        </w:rPr>
        <w:t>Проведение расчетов с бюджетом и внебюджетными фондами</w:t>
      </w:r>
      <w:r w:rsidR="00636DF5" w:rsidRPr="004B2816">
        <w:rPr>
          <w:b/>
        </w:rPr>
        <w:t>:</w:t>
      </w:r>
    </w:p>
    <w:p w:rsidR="004B2816" w:rsidRPr="002B620C" w:rsidRDefault="004B2816" w:rsidP="004B2816">
      <w:pPr>
        <w:jc w:val="both"/>
      </w:pPr>
      <w:r w:rsidRPr="002B620C"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4B2816" w:rsidRPr="002B620C" w:rsidRDefault="004B2816" w:rsidP="004B2816">
      <w:pPr>
        <w:jc w:val="both"/>
      </w:pPr>
      <w:r w:rsidRPr="002B620C">
        <w:t>ПК 3.2. Оформлять платежные документы для перечисления налогов и сборов в бюджет, контролировать их прохождение по расчетно-кассовым банковским операциям.</w:t>
      </w:r>
    </w:p>
    <w:p w:rsidR="004B2816" w:rsidRPr="002B620C" w:rsidRDefault="004B2816" w:rsidP="004B2816">
      <w:pPr>
        <w:jc w:val="both"/>
      </w:pPr>
      <w:r w:rsidRPr="002B620C">
        <w:t>ПК 3.3. Формировать бухгалтерские проводки по начислению и перечислению страховых взносов во внебюджетные фонды.</w:t>
      </w:r>
    </w:p>
    <w:p w:rsidR="004B2816" w:rsidRPr="002B620C" w:rsidRDefault="004B2816" w:rsidP="004B2816">
      <w:pPr>
        <w:jc w:val="both"/>
      </w:pPr>
      <w:r w:rsidRPr="002B620C">
        <w:t>ПК 3.4. 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операциям.</w:t>
      </w:r>
    </w:p>
    <w:p w:rsidR="00636DF5" w:rsidRDefault="00636DF5" w:rsidP="004B2816">
      <w:pPr>
        <w:pStyle w:val="22"/>
        <w:widowControl w:val="0"/>
        <w:suppressAutoHyphens/>
        <w:ind w:left="0" w:firstLine="0"/>
        <w:jc w:val="both"/>
        <w:rPr>
          <w:b/>
        </w:rPr>
      </w:pPr>
    </w:p>
    <w:p w:rsidR="00636DF5" w:rsidRPr="004B2816" w:rsidRDefault="004B2816" w:rsidP="004B2816">
      <w:pPr>
        <w:pStyle w:val="22"/>
        <w:widowControl w:val="0"/>
        <w:suppressAutoHyphens/>
        <w:ind w:left="0" w:firstLine="0"/>
        <w:jc w:val="both"/>
        <w:rPr>
          <w:b/>
        </w:rPr>
      </w:pPr>
      <w:r w:rsidRPr="004B2816">
        <w:rPr>
          <w:b/>
        </w:rPr>
        <w:t>Составление и использование бухгалтерской отчетности</w:t>
      </w:r>
      <w:r w:rsidR="00636DF5" w:rsidRPr="004B2816">
        <w:rPr>
          <w:b/>
        </w:rPr>
        <w:t>:</w:t>
      </w:r>
    </w:p>
    <w:p w:rsidR="004B2816" w:rsidRPr="002B620C" w:rsidRDefault="004B2816" w:rsidP="004B2816">
      <w:pPr>
        <w:jc w:val="both"/>
      </w:pPr>
      <w:r w:rsidRPr="002B620C">
        <w:lastRenderedPageBreak/>
        <w:t>ПК 4.1. 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период.</w:t>
      </w:r>
    </w:p>
    <w:p w:rsidR="004B2816" w:rsidRPr="002B620C" w:rsidRDefault="004B2816" w:rsidP="004B2816">
      <w:pPr>
        <w:jc w:val="both"/>
      </w:pPr>
      <w:r w:rsidRPr="002B620C">
        <w:t>ПК 4.2. Составлять формы бухгалтерской отчетности в установленные законодательством сроки.</w:t>
      </w:r>
    </w:p>
    <w:p w:rsidR="004B2816" w:rsidRPr="002B620C" w:rsidRDefault="004B2816" w:rsidP="004B2816">
      <w:pPr>
        <w:jc w:val="both"/>
      </w:pPr>
      <w:r w:rsidRPr="002B620C">
        <w:t>ПК 4.3. Составлять налоговые декларации по налогам и сборам в бюджет, налоговые декларации по Единому социальному налогу (далее - ЕСН) и формы статистической отчетности в установленные законодательством сроки.</w:t>
      </w:r>
    </w:p>
    <w:p w:rsidR="004B2816" w:rsidRPr="002B620C" w:rsidRDefault="004B2816" w:rsidP="004B2816">
      <w:pPr>
        <w:jc w:val="both"/>
      </w:pPr>
      <w:r w:rsidRPr="002B620C">
        <w:t>ПК 4.4. 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636DF5" w:rsidRPr="00532723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на формирование </w:t>
      </w:r>
      <w:r w:rsidRPr="00560A8A">
        <w:rPr>
          <w:color w:val="000000"/>
        </w:rPr>
        <w:t>дополнительных знаний</w:t>
      </w:r>
      <w:r>
        <w:rPr>
          <w:color w:val="000000"/>
        </w:rPr>
        <w:t xml:space="preserve"> и</w:t>
      </w:r>
      <w:r w:rsidRPr="00560A8A">
        <w:rPr>
          <w:color w:val="000000"/>
        </w:rPr>
        <w:t xml:space="preserve"> умений по требованию работодателей</w:t>
      </w:r>
      <w:r>
        <w:rPr>
          <w:color w:val="000000"/>
        </w:rPr>
        <w:t>:</w:t>
      </w:r>
    </w:p>
    <w:p w:rsidR="00636DF5" w:rsidRPr="00560A8A" w:rsidRDefault="00636DF5" w:rsidP="00636DF5">
      <w:pPr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636DF5" w:rsidRPr="001E6669" w:rsidRDefault="00636DF5" w:rsidP="00636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 w:rsidR="000057B5">
        <w:rPr>
          <w:i/>
        </w:rPr>
        <w:t>экономической теории</w:t>
      </w:r>
      <w:r w:rsidRPr="001E6669">
        <w:rPr>
          <w:i/>
        </w:rPr>
        <w:t>:</w:t>
      </w:r>
    </w:p>
    <w:p w:rsidR="00636DF5" w:rsidRPr="008047AD" w:rsidRDefault="00636DF5" w:rsidP="00005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047AD">
        <w:t>уметь:</w:t>
      </w:r>
    </w:p>
    <w:p w:rsidR="000057B5" w:rsidRDefault="000057B5" w:rsidP="000057B5">
      <w:pPr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  <w:spacing w:val="-1"/>
        </w:rPr>
      </w:pPr>
      <w:r>
        <w:rPr>
          <w:color w:val="000000"/>
          <w:spacing w:val="6"/>
        </w:rPr>
        <w:t>-</w:t>
      </w:r>
      <w:r w:rsidRPr="00183BF7">
        <w:rPr>
          <w:color w:val="000000"/>
          <w:spacing w:val="2"/>
        </w:rPr>
        <w:t xml:space="preserve">оперировать основными категориями и понятиями </w:t>
      </w:r>
      <w:r w:rsidRPr="00183BF7">
        <w:rPr>
          <w:color w:val="000000"/>
          <w:spacing w:val="-1"/>
        </w:rPr>
        <w:t xml:space="preserve">экономической теории; </w:t>
      </w:r>
      <w:r w:rsidRPr="00183BF7">
        <w:rPr>
          <w:color w:val="000000"/>
          <w:spacing w:val="2"/>
        </w:rPr>
        <w:t xml:space="preserve">использовать          источники          экономической информации,  различать  основные  учения,  школы, </w:t>
      </w:r>
      <w:r w:rsidRPr="00183BF7">
        <w:rPr>
          <w:color w:val="000000"/>
          <w:spacing w:val="-1"/>
        </w:rPr>
        <w:t xml:space="preserve">концепции и направления экономической науки; </w:t>
      </w:r>
    </w:p>
    <w:p w:rsidR="000057B5" w:rsidRDefault="000057B5" w:rsidP="000057B5">
      <w:pPr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</w:t>
      </w:r>
      <w:r w:rsidRPr="00183BF7">
        <w:rPr>
          <w:color w:val="000000"/>
        </w:rPr>
        <w:t xml:space="preserve">строить графики, схемы, анализировать механизмы взаимодействия   различных    факторов    на   основе </w:t>
      </w:r>
      <w:r w:rsidRPr="00183BF7">
        <w:rPr>
          <w:color w:val="000000"/>
          <w:spacing w:val="-1"/>
        </w:rPr>
        <w:t>экономических моделей;</w:t>
      </w:r>
    </w:p>
    <w:p w:rsidR="000057B5" w:rsidRPr="00183BF7" w:rsidRDefault="000057B5" w:rsidP="000057B5">
      <w:pPr>
        <w:widowControl w:val="0"/>
        <w:shd w:val="clear" w:color="auto" w:fill="FFFFFF"/>
        <w:autoSpaceDE w:val="0"/>
        <w:autoSpaceDN w:val="0"/>
        <w:adjustRightInd w:val="0"/>
        <w:ind w:left="284"/>
        <w:jc w:val="both"/>
      </w:pPr>
      <w:r>
        <w:rPr>
          <w:color w:val="000000"/>
          <w:spacing w:val="-1"/>
        </w:rPr>
        <w:t>-</w:t>
      </w:r>
      <w:r w:rsidRPr="00183BF7">
        <w:rPr>
          <w:color w:val="000000"/>
        </w:rPr>
        <w:t xml:space="preserve">анализировать статистические таблицы системы национальных счетов, определять функциональные </w:t>
      </w:r>
      <w:r w:rsidRPr="00183BF7">
        <w:rPr>
          <w:color w:val="000000"/>
          <w:spacing w:val="-1"/>
        </w:rPr>
        <w:t xml:space="preserve">взаимосвязи между статистическими показателями </w:t>
      </w:r>
      <w:r w:rsidRPr="00183BF7">
        <w:rPr>
          <w:color w:val="000000"/>
          <w:spacing w:val="-2"/>
        </w:rPr>
        <w:t>состояния экономики;</w:t>
      </w:r>
    </w:p>
    <w:p w:rsidR="000057B5" w:rsidRDefault="000057B5" w:rsidP="000057B5">
      <w:pPr>
        <w:shd w:val="clear" w:color="auto" w:fill="FFFFFF"/>
        <w:ind w:left="284" w:right="79"/>
        <w:jc w:val="both"/>
        <w:rPr>
          <w:color w:val="000000"/>
          <w:spacing w:val="-3"/>
        </w:rPr>
      </w:pPr>
      <w:r>
        <w:rPr>
          <w:color w:val="000000"/>
          <w:spacing w:val="11"/>
        </w:rPr>
        <w:t>-</w:t>
      </w:r>
      <w:r w:rsidRPr="00183BF7">
        <w:rPr>
          <w:color w:val="000000"/>
          <w:spacing w:val="11"/>
        </w:rPr>
        <w:t xml:space="preserve">распознавать экономические взаимосвязи, </w:t>
      </w:r>
      <w:r w:rsidRPr="00183BF7">
        <w:rPr>
          <w:color w:val="000000"/>
          <w:spacing w:val="5"/>
        </w:rPr>
        <w:t xml:space="preserve">оценивать экономические процессы и явления, </w:t>
      </w:r>
      <w:r w:rsidRPr="00183BF7">
        <w:rPr>
          <w:color w:val="000000"/>
          <w:spacing w:val="8"/>
        </w:rPr>
        <w:t xml:space="preserve">применять инструменты макроэкономического </w:t>
      </w:r>
      <w:r w:rsidRPr="00183BF7">
        <w:rPr>
          <w:color w:val="000000"/>
          <w:spacing w:val="-3"/>
        </w:rPr>
        <w:t>анализа актуальных проблем современной экономики;</w:t>
      </w:r>
    </w:p>
    <w:p w:rsidR="000057B5" w:rsidRPr="00183BF7" w:rsidRDefault="000057B5" w:rsidP="000057B5">
      <w:pPr>
        <w:shd w:val="clear" w:color="auto" w:fill="FFFFFF"/>
        <w:ind w:left="284" w:right="79"/>
        <w:jc w:val="both"/>
      </w:pPr>
      <w:r>
        <w:rPr>
          <w:color w:val="000000"/>
          <w:spacing w:val="-3"/>
        </w:rPr>
        <w:t>-</w:t>
      </w:r>
      <w:r w:rsidRPr="00183BF7">
        <w:rPr>
          <w:color w:val="000000"/>
          <w:spacing w:val="24"/>
        </w:rPr>
        <w:t xml:space="preserve">разбираться в основных принципах </w:t>
      </w:r>
      <w:r w:rsidRPr="00183BF7">
        <w:rPr>
          <w:color w:val="000000"/>
          <w:spacing w:val="-2"/>
        </w:rPr>
        <w:t>ценообразования;</w:t>
      </w:r>
    </w:p>
    <w:p w:rsidR="000057B5" w:rsidRPr="00183BF7" w:rsidRDefault="000057B5" w:rsidP="000057B5">
      <w:pPr>
        <w:shd w:val="clear" w:color="auto" w:fill="FFFFFF"/>
        <w:spacing w:line="274" w:lineRule="exact"/>
        <w:ind w:left="284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</w:t>
      </w:r>
      <w:r w:rsidRPr="00183BF7">
        <w:rPr>
          <w:color w:val="000000"/>
          <w:spacing w:val="-1"/>
        </w:rPr>
        <w:t xml:space="preserve">выявлять проблемы экономического характера при </w:t>
      </w:r>
      <w:r w:rsidRPr="00183BF7">
        <w:rPr>
          <w:color w:val="000000"/>
          <w:spacing w:val="-2"/>
        </w:rPr>
        <w:t xml:space="preserve">анализе конкретных ситуаций, предлагать способы их </w:t>
      </w:r>
      <w:r w:rsidRPr="00183BF7">
        <w:rPr>
          <w:color w:val="000000"/>
          <w:spacing w:val="1"/>
        </w:rPr>
        <w:t xml:space="preserve">решения     с     учетом     действия     экономических </w:t>
      </w:r>
      <w:r w:rsidRPr="00183BF7">
        <w:rPr>
          <w:color w:val="000000"/>
          <w:spacing w:val="-1"/>
        </w:rPr>
        <w:t xml:space="preserve">закономерностей на микро- и макроуровнях; </w:t>
      </w:r>
    </w:p>
    <w:p w:rsidR="00636DF5" w:rsidRDefault="000057B5" w:rsidP="000057B5">
      <w:pPr>
        <w:jc w:val="both"/>
      </w:pPr>
      <w:r>
        <w:t>знать:</w:t>
      </w:r>
    </w:p>
    <w:p w:rsidR="000057B5" w:rsidRPr="00183BF7" w:rsidRDefault="000057B5" w:rsidP="000057B5">
      <w:pPr>
        <w:shd w:val="clear" w:color="auto" w:fill="FFFFFF"/>
        <w:ind w:left="284" w:right="58"/>
        <w:jc w:val="both"/>
      </w:pPr>
      <w:r>
        <w:rPr>
          <w:color w:val="000000"/>
          <w:spacing w:val="1"/>
        </w:rPr>
        <w:t>-</w:t>
      </w:r>
      <w:r w:rsidRPr="00183BF7">
        <w:rPr>
          <w:color w:val="000000"/>
          <w:spacing w:val="1"/>
        </w:rPr>
        <w:t xml:space="preserve">генезис экономической науки, предмет, метод, </w:t>
      </w:r>
      <w:r w:rsidRPr="00183BF7">
        <w:rPr>
          <w:color w:val="000000"/>
          <w:spacing w:val="-1"/>
        </w:rPr>
        <w:t>функции и инструменты экономической теории;</w:t>
      </w:r>
    </w:p>
    <w:p w:rsidR="000057B5" w:rsidRPr="00183BF7" w:rsidRDefault="000057B5" w:rsidP="000057B5">
      <w:pPr>
        <w:shd w:val="clear" w:color="auto" w:fill="FFFFFF"/>
        <w:ind w:left="284" w:right="29"/>
        <w:jc w:val="both"/>
      </w:pPr>
      <w:r>
        <w:rPr>
          <w:color w:val="000000"/>
        </w:rPr>
        <w:t>-</w:t>
      </w:r>
      <w:r w:rsidRPr="00183BF7">
        <w:rPr>
          <w:color w:val="000000"/>
        </w:rPr>
        <w:t xml:space="preserve">ресурсы и факторы производства, типы и фазы </w:t>
      </w:r>
      <w:r w:rsidRPr="00183BF7">
        <w:rPr>
          <w:color w:val="000000"/>
          <w:spacing w:val="-3"/>
        </w:rPr>
        <w:t xml:space="preserve">воспроизводства, роль экономических потребностей в </w:t>
      </w:r>
      <w:r w:rsidRPr="00183BF7">
        <w:rPr>
          <w:color w:val="000000"/>
          <w:spacing w:val="-1"/>
        </w:rPr>
        <w:t>активизации производственной деятельности, типы экономических систем, формы собственности;</w:t>
      </w:r>
    </w:p>
    <w:p w:rsidR="000057B5" w:rsidRPr="00183BF7" w:rsidRDefault="000057B5" w:rsidP="000057B5">
      <w:pPr>
        <w:shd w:val="clear" w:color="auto" w:fill="FFFFFF"/>
        <w:tabs>
          <w:tab w:val="left" w:pos="2765"/>
          <w:tab w:val="left" w:pos="3402"/>
          <w:tab w:val="left" w:pos="4962"/>
          <w:tab w:val="left" w:pos="6237"/>
        </w:tabs>
        <w:ind w:left="284" w:right="14"/>
        <w:jc w:val="both"/>
      </w:pPr>
      <w:r>
        <w:rPr>
          <w:color w:val="000000"/>
          <w:spacing w:val="1"/>
        </w:rPr>
        <w:t>-</w:t>
      </w:r>
      <w:r w:rsidRPr="00183BF7">
        <w:rPr>
          <w:color w:val="000000"/>
          <w:spacing w:val="1"/>
        </w:rPr>
        <w:t>рыночные механизмы спроса и предложения на</w:t>
      </w:r>
      <w:r w:rsidRPr="00183BF7">
        <w:rPr>
          <w:color w:val="000000"/>
          <w:spacing w:val="1"/>
        </w:rPr>
        <w:br/>
      </w:r>
      <w:r w:rsidRPr="00183BF7">
        <w:rPr>
          <w:color w:val="000000"/>
          <w:spacing w:val="-2"/>
        </w:rPr>
        <w:t>микроуровне, сущность и значение ценообразования,</w:t>
      </w:r>
      <w:r w:rsidRPr="00183BF7">
        <w:rPr>
          <w:color w:val="000000"/>
          <w:spacing w:val="-2"/>
        </w:rPr>
        <w:br/>
      </w:r>
      <w:r>
        <w:rPr>
          <w:color w:val="000000"/>
          <w:spacing w:val="7"/>
        </w:rPr>
        <w:t xml:space="preserve">методы ценообразовании, роль </w:t>
      </w:r>
      <w:r w:rsidRPr="00183BF7">
        <w:rPr>
          <w:color w:val="000000"/>
          <w:spacing w:val="7"/>
        </w:rPr>
        <w:t>конкуренции в</w:t>
      </w:r>
      <w:r w:rsidRPr="00183BF7">
        <w:rPr>
          <w:color w:val="000000"/>
          <w:spacing w:val="1"/>
        </w:rPr>
        <w:t>экономике, сущность и формы монополий, теорию</w:t>
      </w:r>
      <w:r w:rsidRPr="00183BF7">
        <w:rPr>
          <w:color w:val="000000"/>
          <w:spacing w:val="-3"/>
        </w:rPr>
        <w:t>поведения</w:t>
      </w:r>
      <w:r w:rsidRPr="00183BF7">
        <w:rPr>
          <w:color w:val="000000"/>
        </w:rPr>
        <w:tab/>
      </w:r>
      <w:r w:rsidRPr="00183BF7">
        <w:rPr>
          <w:color w:val="000000"/>
          <w:spacing w:val="-4"/>
        </w:rPr>
        <w:t>потребителя,</w:t>
      </w:r>
      <w:r w:rsidRPr="00183BF7">
        <w:rPr>
          <w:color w:val="000000"/>
        </w:rPr>
        <w:tab/>
      </w:r>
      <w:r w:rsidRPr="00183BF7">
        <w:rPr>
          <w:color w:val="000000"/>
          <w:spacing w:val="-3"/>
        </w:rPr>
        <w:t>особенности</w:t>
      </w:r>
      <w:r w:rsidRPr="00183BF7">
        <w:rPr>
          <w:color w:val="000000"/>
        </w:rPr>
        <w:t xml:space="preserve">функционирования       рынков       производственных </w:t>
      </w:r>
      <w:r w:rsidRPr="00183BF7">
        <w:rPr>
          <w:color w:val="000000"/>
          <w:spacing w:val="-3"/>
        </w:rPr>
        <w:t>ресурсов;</w:t>
      </w:r>
    </w:p>
    <w:p w:rsidR="000057B5" w:rsidRDefault="000057B5" w:rsidP="000057B5">
      <w:pPr>
        <w:shd w:val="clear" w:color="auto" w:fill="FFFFFF"/>
        <w:tabs>
          <w:tab w:val="left" w:pos="2410"/>
        </w:tabs>
        <w:ind w:left="284"/>
        <w:jc w:val="both"/>
        <w:rPr>
          <w:color w:val="000000"/>
          <w:spacing w:val="1"/>
        </w:rPr>
      </w:pPr>
      <w:r>
        <w:rPr>
          <w:color w:val="000000"/>
          <w:spacing w:val="16"/>
        </w:rPr>
        <w:t>-</w:t>
      </w:r>
      <w:r w:rsidRPr="00183BF7">
        <w:rPr>
          <w:color w:val="000000"/>
          <w:spacing w:val="16"/>
        </w:rPr>
        <w:t xml:space="preserve">роль и функции государства в рыночной </w:t>
      </w:r>
      <w:r w:rsidRPr="00183BF7">
        <w:rPr>
          <w:color w:val="000000"/>
          <w:spacing w:val="8"/>
        </w:rPr>
        <w:t xml:space="preserve">экономике, способы измерения результатов </w:t>
      </w:r>
      <w:r w:rsidRPr="00183BF7">
        <w:rPr>
          <w:color w:val="000000"/>
        </w:rPr>
        <w:t xml:space="preserve">экономической деятельности, макроэкономические </w:t>
      </w:r>
      <w:r w:rsidRPr="00183BF7">
        <w:rPr>
          <w:color w:val="000000"/>
          <w:spacing w:val="1"/>
        </w:rPr>
        <w:t>показатели      состояния      экономики,       основныемакроэкономические модели общего равновесия, динамические модели экономического роста, фазы экономических циклов;</w:t>
      </w:r>
    </w:p>
    <w:p w:rsidR="000057B5" w:rsidRPr="00183BF7" w:rsidRDefault="000057B5" w:rsidP="000057B5">
      <w:pPr>
        <w:shd w:val="clear" w:color="auto" w:fill="FFFFFF"/>
        <w:tabs>
          <w:tab w:val="left" w:pos="993"/>
        </w:tabs>
        <w:ind w:left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-задачи</w:t>
      </w:r>
      <w:r>
        <w:rPr>
          <w:color w:val="000000"/>
          <w:spacing w:val="1"/>
        </w:rPr>
        <w:tab/>
        <w:t>и</w:t>
      </w:r>
      <w:r>
        <w:rPr>
          <w:color w:val="000000"/>
          <w:spacing w:val="1"/>
        </w:rPr>
        <w:tab/>
        <w:t xml:space="preserve">способы </w:t>
      </w:r>
      <w:r w:rsidRPr="00183BF7">
        <w:rPr>
          <w:color w:val="000000"/>
          <w:spacing w:val="1"/>
        </w:rPr>
        <w:t>осуществлениямакроэкономической политики государства, механизмы взаимодействия инструментов денежно-кредитной и бюджетно-налоговой политики, направления социальной политики и методы государственного регулирования доходов;</w:t>
      </w:r>
    </w:p>
    <w:p w:rsidR="000057B5" w:rsidRDefault="000057B5" w:rsidP="000057B5">
      <w:pPr>
        <w:shd w:val="clear" w:color="auto" w:fill="FFFFFF"/>
        <w:ind w:left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>-</w:t>
      </w:r>
      <w:r w:rsidRPr="00183BF7">
        <w:rPr>
          <w:color w:val="000000"/>
          <w:spacing w:val="1"/>
        </w:rPr>
        <w:t>закономерности и модели функционирования открытой экономики, взаимосвязи национальных экономик</w:t>
      </w:r>
      <w:r>
        <w:rPr>
          <w:color w:val="000000"/>
          <w:spacing w:val="1"/>
        </w:rPr>
        <w:t>.</w:t>
      </w:r>
    </w:p>
    <w:p w:rsidR="000057B5" w:rsidRDefault="000057B5" w:rsidP="00636DF5">
      <w:pPr>
        <w:ind w:firstLine="284"/>
        <w:jc w:val="both"/>
      </w:pPr>
    </w:p>
    <w:p w:rsidR="00636DF5" w:rsidRPr="00666793" w:rsidRDefault="00636DF5" w:rsidP="00636DF5">
      <w:pPr>
        <w:ind w:firstLine="284"/>
        <w:jc w:val="both"/>
        <w:rPr>
          <w:i/>
        </w:rPr>
      </w:pPr>
      <w:r w:rsidRPr="00666793">
        <w:rPr>
          <w:i/>
        </w:rPr>
        <w:lastRenderedPageBreak/>
        <w:t xml:space="preserve">в области </w:t>
      </w:r>
      <w:r w:rsidR="000057B5">
        <w:rPr>
          <w:i/>
        </w:rPr>
        <w:t>основ анализа хозяйственной деятельности</w:t>
      </w:r>
      <w:r w:rsidRPr="00666793">
        <w:rPr>
          <w:i/>
        </w:rPr>
        <w:t>:</w:t>
      </w:r>
    </w:p>
    <w:p w:rsidR="00636DF5" w:rsidRPr="00666793" w:rsidRDefault="00636DF5" w:rsidP="00636DF5">
      <w:r w:rsidRPr="00666793">
        <w:t>уметь: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осуществлять анализ технико-организационного уровня производства;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анализировать эффективность использования материальных, трудовых и финансовых ресурсов;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анализировать производство и реализацию продукции;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анализировать использование основных средств;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оценивать финансовое состояние и деловую активность предприятия.</w:t>
      </w:r>
    </w:p>
    <w:p w:rsidR="00636DF5" w:rsidRPr="000057B5" w:rsidRDefault="00636DF5" w:rsidP="00636DF5">
      <w:r w:rsidRPr="000057B5">
        <w:t>знать: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научные основы экономического анализа;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роль экономического анализа в условиях рыночной экономики;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предмет и задачи экономического анализа;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методы, приемы и виды экономического анализа;</w:t>
      </w:r>
    </w:p>
    <w:p w:rsidR="000057B5" w:rsidRPr="000057B5" w:rsidRDefault="000057B5" w:rsidP="000057B5">
      <w:pPr>
        <w:pStyle w:val="af"/>
        <w:ind w:left="284"/>
        <w:jc w:val="both"/>
      </w:pPr>
      <w:r w:rsidRPr="000057B5">
        <w:t>- систему комплексного экономического анализа.</w:t>
      </w:r>
    </w:p>
    <w:p w:rsidR="00636DF5" w:rsidRDefault="00636DF5" w:rsidP="00636DF5">
      <w:pPr>
        <w:ind w:firstLine="284"/>
        <w:jc w:val="both"/>
      </w:pPr>
    </w:p>
    <w:p w:rsidR="00636DF5" w:rsidRPr="001E6669" w:rsidRDefault="00636DF5" w:rsidP="00636DF5">
      <w:pPr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 w:rsidR="000057B5">
        <w:rPr>
          <w:i/>
        </w:rPr>
        <w:t>организации и финансирования инвестиций</w:t>
      </w:r>
      <w:r w:rsidRPr="001E6669">
        <w:rPr>
          <w:i/>
        </w:rPr>
        <w:t>:</w:t>
      </w:r>
    </w:p>
    <w:p w:rsidR="00636DF5" w:rsidRPr="001E6669" w:rsidRDefault="00636DF5" w:rsidP="00636DF5">
      <w:pPr>
        <w:pStyle w:val="af"/>
        <w:ind w:left="0"/>
      </w:pPr>
      <w:r w:rsidRPr="001E6669">
        <w:t>уметь: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рассчитывать денежные потоки от реализации инвестиционных проектов;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определять временную стоимость денег, ставку дисконтирования;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рассчитывать показатели эффективности инвестиционных проектов;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оценить уровень риска;</w:t>
      </w:r>
    </w:p>
    <w:p w:rsidR="000057B5" w:rsidRPr="000057B5" w:rsidRDefault="000057B5" w:rsidP="000057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  <w:r w:rsidRPr="000057B5">
        <w:rPr>
          <w:rFonts w:eastAsiaTheme="minorHAnsi"/>
          <w:lang w:eastAsia="en-US"/>
        </w:rPr>
        <w:t>- сформировать оптимальный портфель инвестиций.</w:t>
      </w:r>
    </w:p>
    <w:p w:rsidR="00636DF5" w:rsidRPr="000057B5" w:rsidRDefault="00636DF5" w:rsidP="00636DF5">
      <w:pPr>
        <w:pStyle w:val="af"/>
        <w:ind w:left="0"/>
        <w:jc w:val="both"/>
      </w:pPr>
      <w:r w:rsidRPr="000057B5">
        <w:t>знать: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экономическую сущность инвестиций, виды;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экономические и правовые основы инвестиционной деятельности;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источники финансирования капитальных вложений;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методы оценки инвестиций;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инвестиционные риски и методы их оценки;</w:t>
      </w:r>
    </w:p>
    <w:p w:rsidR="000057B5" w:rsidRPr="000057B5" w:rsidRDefault="000057B5" w:rsidP="000057B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порядок формирования и оценки инвестиционного портфеля.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3. Объем времени вариативной части </w:t>
      </w:r>
      <w:r>
        <w:rPr>
          <w:color w:val="000000"/>
        </w:rPr>
        <w:t>ППССЗ</w:t>
      </w:r>
      <w:r w:rsidR="005523CF">
        <w:rPr>
          <w:color w:val="000000"/>
        </w:rPr>
        <w:t>, составляющий 972 часа,</w:t>
      </w:r>
      <w:r w:rsidRPr="00560A8A">
        <w:rPr>
          <w:color w:val="000000"/>
        </w:rPr>
        <w:t xml:space="preserve"> оптимально распределен впрофессиональной составляющей подготовки специалиста и отражает требованияработодателей:</w:t>
      </w:r>
    </w:p>
    <w:p w:rsidR="00636DF5" w:rsidRPr="00560A8A" w:rsidRDefault="00636DF5" w:rsidP="00636DF5">
      <w:pPr>
        <w:rPr>
          <w:color w:val="000000"/>
        </w:rPr>
      </w:pPr>
      <w:r>
        <w:rPr>
          <w:color w:val="000000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  <w:sectPr w:rsidR="00636DF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e"/>
        <w:tblW w:w="15355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8709"/>
        <w:gridCol w:w="1497"/>
      </w:tblGrid>
      <w:tr w:rsidR="00636DF5" w:rsidTr="00636DF5">
        <w:tc>
          <w:tcPr>
            <w:tcW w:w="2756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lastRenderedPageBreak/>
              <w:t>Код и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9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497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часов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RPr="00FE6E4B" w:rsidTr="00636DF5">
        <w:tc>
          <w:tcPr>
            <w:tcW w:w="2756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636DF5" w:rsidRPr="00FE6E4B" w:rsidRDefault="005523CF" w:rsidP="005523CF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594</w:t>
            </w:r>
          </w:p>
        </w:tc>
      </w:tr>
      <w:tr w:rsidR="00636DF5" w:rsidRPr="00FE6E4B" w:rsidTr="00636DF5">
        <w:tc>
          <w:tcPr>
            <w:tcW w:w="2756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636DF5" w:rsidRPr="00FE6E4B" w:rsidRDefault="00636DF5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5523CF" w:rsidRDefault="005523CF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5523CF" w:rsidRDefault="005523CF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636DF5" w:rsidRPr="00FE6E4B" w:rsidRDefault="005523CF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241</w:t>
            </w:r>
          </w:p>
        </w:tc>
      </w:tr>
      <w:tr w:rsidR="00636DF5" w:rsidTr="00636DF5">
        <w:tc>
          <w:tcPr>
            <w:tcW w:w="2756" w:type="dxa"/>
          </w:tcPr>
          <w:p w:rsidR="00636DF5" w:rsidRPr="009A4241" w:rsidRDefault="00636DF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36DF5" w:rsidRPr="009A4241" w:rsidRDefault="00636DF5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C30DC8">
              <w:rPr>
                <w:color w:val="000000"/>
              </w:rPr>
              <w:t>1</w:t>
            </w:r>
            <w:r w:rsidRPr="009A4241">
              <w:rPr>
                <w:color w:val="000000"/>
              </w:rPr>
              <w:t xml:space="preserve"> Экономика организации </w:t>
            </w:r>
          </w:p>
        </w:tc>
        <w:tc>
          <w:tcPr>
            <w:tcW w:w="8709" w:type="dxa"/>
          </w:tcPr>
          <w:p w:rsidR="00636DF5" w:rsidRPr="008B6377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8B6377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636DF5" w:rsidRPr="008B6377" w:rsidRDefault="00636DF5" w:rsidP="00636DF5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1. Организация, отрасль в условиях рынка – 8 час;</w:t>
            </w:r>
          </w:p>
          <w:p w:rsidR="00636DF5" w:rsidRPr="008B6377" w:rsidRDefault="00636DF5" w:rsidP="00636DF5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- 8 час; </w:t>
            </w:r>
          </w:p>
          <w:p w:rsidR="00636DF5" w:rsidRPr="008B6377" w:rsidRDefault="00636DF5" w:rsidP="00636DF5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3.Трудовые ресурсы и оплата труда в организации – 6 час;</w:t>
            </w:r>
          </w:p>
          <w:p w:rsidR="00636DF5" w:rsidRPr="008B6377" w:rsidRDefault="00636DF5" w:rsidP="00636DF5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4. Себестоимость, цена, прибыль и рентабельность – основные показатели деятельности организации (предприятия) – 10 час;</w:t>
            </w:r>
          </w:p>
          <w:p w:rsidR="00636DF5" w:rsidRPr="008B6377" w:rsidRDefault="00636DF5" w:rsidP="00636DF5">
            <w:pPr>
              <w:pStyle w:val="af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5. Планирование деятельности организации – 4 час.</w:t>
            </w:r>
          </w:p>
        </w:tc>
        <w:tc>
          <w:tcPr>
            <w:tcW w:w="1497" w:type="dxa"/>
            <w:vAlign w:val="bottom"/>
          </w:tcPr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Default="00636DF5" w:rsidP="00636DF5"/>
          <w:p w:rsidR="00636DF5" w:rsidRPr="009A4241" w:rsidRDefault="00636DF5" w:rsidP="00636DF5">
            <w:r w:rsidRPr="009A4241">
              <w:t>36</w:t>
            </w:r>
          </w:p>
        </w:tc>
      </w:tr>
      <w:tr w:rsidR="00636DF5" w:rsidTr="00636DF5">
        <w:tc>
          <w:tcPr>
            <w:tcW w:w="2756" w:type="dxa"/>
          </w:tcPr>
          <w:p w:rsidR="00636DF5" w:rsidRPr="009A4241" w:rsidRDefault="00636DF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36DF5" w:rsidRPr="009A4241" w:rsidRDefault="00636DF5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C30DC8"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Статистика</w:t>
            </w:r>
          </w:p>
        </w:tc>
        <w:tc>
          <w:tcPr>
            <w:tcW w:w="8709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</w:pPr>
            <w:r w:rsidRPr="00EA4598">
              <w:t>Вариативная часть используется</w:t>
            </w:r>
            <w:r>
              <w:t>:</w:t>
            </w:r>
          </w:p>
          <w:p w:rsidR="00636DF5" w:rsidRPr="00EA4598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A4598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636DF5" w:rsidRPr="00EA4598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3. Сводка и группировка статистических данных – 6 час;</w:t>
            </w:r>
          </w:p>
          <w:p w:rsidR="00636DF5" w:rsidRPr="00EA4598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5. Статистические показатели – 8 час;</w:t>
            </w:r>
          </w:p>
          <w:p w:rsidR="00636DF5" w:rsidRPr="00EA4598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8. Выборочное наблюдение в статистике – 4 час.</w:t>
            </w:r>
          </w:p>
          <w:p w:rsidR="00636DF5" w:rsidRPr="00EA4598" w:rsidRDefault="005523CF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Д</w:t>
            </w:r>
            <w:r w:rsidR="00636DF5">
              <w:rPr>
                <w:bCs/>
              </w:rPr>
              <w:t>ля расширения диапазона дисциплины д</w:t>
            </w:r>
            <w:r w:rsidR="00636DF5" w:rsidRPr="00EA4598">
              <w:rPr>
                <w:bCs/>
              </w:rPr>
              <w:t>ополнительно введены:</w:t>
            </w:r>
          </w:p>
          <w:p w:rsidR="00636DF5" w:rsidRPr="00EA4598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7 час; </w:t>
            </w:r>
          </w:p>
          <w:p w:rsidR="00636DF5" w:rsidRPr="00A72F47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A4598">
              <w:rPr>
                <w:bCs/>
              </w:rPr>
              <w:t>раздел 9. Статистическое изучение связи между явлениями – 8 час.</w:t>
            </w:r>
          </w:p>
        </w:tc>
        <w:tc>
          <w:tcPr>
            <w:tcW w:w="1497" w:type="dxa"/>
            <w:vAlign w:val="bottom"/>
          </w:tcPr>
          <w:p w:rsidR="00636DF5" w:rsidRPr="009A4241" w:rsidRDefault="00636DF5" w:rsidP="00636DF5">
            <w:r w:rsidRPr="009A4241">
              <w:t>33</w:t>
            </w:r>
          </w:p>
        </w:tc>
      </w:tr>
      <w:tr w:rsidR="00636DF5" w:rsidTr="00636DF5">
        <w:tc>
          <w:tcPr>
            <w:tcW w:w="2756" w:type="dxa"/>
          </w:tcPr>
          <w:p w:rsidR="00636DF5" w:rsidRPr="009A4241" w:rsidRDefault="00636DF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36DF5" w:rsidRPr="009A4241" w:rsidRDefault="00636DF5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C30DC8">
              <w:rPr>
                <w:color w:val="000000"/>
              </w:rPr>
              <w:t>3Менеджмент</w:t>
            </w:r>
          </w:p>
        </w:tc>
        <w:tc>
          <w:tcPr>
            <w:tcW w:w="8709" w:type="dxa"/>
          </w:tcPr>
          <w:p w:rsidR="00636DF5" w:rsidRPr="009A4241" w:rsidRDefault="00636DF5" w:rsidP="00C30DC8">
            <w:pPr>
              <w:rPr>
                <w:color w:val="000000"/>
              </w:rPr>
            </w:pPr>
            <w:r>
              <w:t>Вариативная часть используется для создания практи</w:t>
            </w:r>
            <w:r w:rsidR="00C30DC8">
              <w:t>ческой</w:t>
            </w:r>
            <w:r>
              <w:t xml:space="preserve"> направленности дисциплины и совершенствования практической подготовки студентов,  </w:t>
            </w:r>
            <w:r w:rsidR="00C30DC8">
              <w:t xml:space="preserve">увеличен объем </w:t>
            </w:r>
            <w:r>
              <w:t xml:space="preserve"> практически</w:t>
            </w:r>
            <w:r w:rsidR="00C30DC8">
              <w:t>х</w:t>
            </w:r>
            <w:r>
              <w:t xml:space="preserve"> работ по всем темам учебной дисциплины.</w:t>
            </w:r>
          </w:p>
        </w:tc>
        <w:tc>
          <w:tcPr>
            <w:tcW w:w="1497" w:type="dxa"/>
            <w:vAlign w:val="bottom"/>
          </w:tcPr>
          <w:p w:rsidR="00636DF5" w:rsidRPr="009A4241" w:rsidRDefault="00C30DC8" w:rsidP="00636DF5">
            <w:r>
              <w:t>12</w:t>
            </w:r>
          </w:p>
        </w:tc>
      </w:tr>
      <w:tr w:rsidR="00636DF5" w:rsidTr="00636DF5">
        <w:tc>
          <w:tcPr>
            <w:tcW w:w="2756" w:type="dxa"/>
          </w:tcPr>
          <w:p w:rsidR="00636DF5" w:rsidRPr="009A4241" w:rsidRDefault="00636DF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36DF5" w:rsidRPr="009A4241" w:rsidRDefault="00636DF5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C30DC8"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Документационное обеспечение управления</w:t>
            </w:r>
          </w:p>
        </w:tc>
        <w:tc>
          <w:tcPr>
            <w:tcW w:w="8709" w:type="dxa"/>
          </w:tcPr>
          <w:p w:rsidR="00636DF5" w:rsidRPr="00D43605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3605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введения:</w:t>
            </w:r>
          </w:p>
          <w:p w:rsidR="00636DF5" w:rsidRDefault="00636DF5" w:rsidP="00636DF5">
            <w:pPr>
              <w:rPr>
                <w:bCs/>
              </w:rPr>
            </w:pPr>
            <w:r>
              <w:rPr>
                <w:iCs/>
                <w:color w:val="000000"/>
                <w:spacing w:val="-3"/>
              </w:rPr>
              <w:t>в</w:t>
            </w:r>
            <w:r w:rsidRPr="00D43605">
              <w:rPr>
                <w:iCs/>
                <w:color w:val="000000"/>
                <w:spacing w:val="-3"/>
              </w:rPr>
              <w:t xml:space="preserve"> разделе 1 </w:t>
            </w:r>
            <w:r w:rsidRPr="00D43605">
              <w:t xml:space="preserve"> Современное  делопроизводство.  Документированная  информация </w:t>
            </w:r>
            <w:r w:rsidRPr="00D43605">
              <w:rPr>
                <w:bCs/>
              </w:rPr>
              <w:t>Тем</w:t>
            </w:r>
            <w:r>
              <w:rPr>
                <w:bCs/>
              </w:rPr>
              <w:t>ы</w:t>
            </w:r>
            <w:r w:rsidRPr="00D43605">
              <w:rPr>
                <w:bCs/>
              </w:rPr>
              <w:t xml:space="preserve"> 1.3.Нормативно-правовая база ДОУ – 8 час</w:t>
            </w:r>
            <w:r>
              <w:rPr>
                <w:bCs/>
              </w:rPr>
              <w:t>,</w:t>
            </w:r>
          </w:p>
          <w:p w:rsidR="00636DF5" w:rsidRPr="008B6377" w:rsidRDefault="00636DF5" w:rsidP="00636DF5">
            <w:pPr>
              <w:rPr>
                <w:bCs/>
              </w:rPr>
            </w:pPr>
            <w:r w:rsidRPr="00D43605">
              <w:rPr>
                <w:iCs/>
                <w:color w:val="000000"/>
                <w:spacing w:val="-3"/>
              </w:rPr>
              <w:t>раздел</w:t>
            </w:r>
            <w:r>
              <w:rPr>
                <w:iCs/>
                <w:color w:val="000000"/>
                <w:spacing w:val="-3"/>
              </w:rPr>
              <w:t>а</w:t>
            </w:r>
            <w:r w:rsidRPr="00D43605">
              <w:rPr>
                <w:iCs/>
                <w:color w:val="000000"/>
                <w:spacing w:val="-3"/>
              </w:rPr>
              <w:t xml:space="preserve"> 2 </w:t>
            </w:r>
            <w:r w:rsidRPr="00D43605">
              <w:t>Организация  документооборота  и  технология  делопроизводства -3 час;</w:t>
            </w:r>
          </w:p>
          <w:p w:rsidR="00636DF5" w:rsidRPr="00D43605" w:rsidRDefault="00636DF5" w:rsidP="00636DF5">
            <w:pPr>
              <w:rPr>
                <w:color w:val="000000"/>
              </w:rPr>
            </w:pPr>
            <w:r w:rsidRPr="00D43605">
              <w:rPr>
                <w:iCs/>
                <w:color w:val="000000"/>
                <w:spacing w:val="-3"/>
              </w:rPr>
              <w:lastRenderedPageBreak/>
              <w:t>раздел</w:t>
            </w:r>
            <w:r>
              <w:rPr>
                <w:iCs/>
                <w:color w:val="000000"/>
                <w:spacing w:val="-3"/>
              </w:rPr>
              <w:t>а</w:t>
            </w:r>
            <w:r w:rsidRPr="00D43605">
              <w:rPr>
                <w:iCs/>
                <w:color w:val="000000"/>
                <w:spacing w:val="-3"/>
              </w:rPr>
              <w:t xml:space="preserve"> 3</w:t>
            </w:r>
            <w:r w:rsidRPr="00D43605">
              <w:t xml:space="preserve"> Работа  с  документами  (подготовка, оформление, хранение) – 10 час.</w:t>
            </w:r>
          </w:p>
        </w:tc>
        <w:tc>
          <w:tcPr>
            <w:tcW w:w="1497" w:type="dxa"/>
            <w:vAlign w:val="bottom"/>
          </w:tcPr>
          <w:p w:rsidR="00636DF5" w:rsidRPr="009A4241" w:rsidRDefault="00636DF5" w:rsidP="00636DF5">
            <w:r w:rsidRPr="009A4241">
              <w:lastRenderedPageBreak/>
              <w:t>21</w:t>
            </w:r>
          </w:p>
        </w:tc>
      </w:tr>
      <w:tr w:rsidR="00636DF5" w:rsidTr="00636DF5">
        <w:tc>
          <w:tcPr>
            <w:tcW w:w="2756" w:type="dxa"/>
          </w:tcPr>
          <w:p w:rsidR="00636DF5" w:rsidRPr="009A4241" w:rsidRDefault="00636DF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36DF5" w:rsidRPr="009A4241" w:rsidRDefault="00636DF5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 w:rsidR="00C30DC8">
              <w:rPr>
                <w:color w:val="000000"/>
              </w:rPr>
              <w:t>5</w:t>
            </w:r>
            <w:r w:rsidRPr="009A4241">
              <w:rPr>
                <w:color w:val="000000"/>
              </w:rPr>
              <w:t xml:space="preserve"> Правовое обеспечение профессиональной деятельности</w:t>
            </w:r>
          </w:p>
        </w:tc>
        <w:tc>
          <w:tcPr>
            <w:tcW w:w="8709" w:type="dxa"/>
          </w:tcPr>
          <w:p w:rsidR="00636DF5" w:rsidRPr="00D43605" w:rsidRDefault="00636DF5" w:rsidP="00636DF5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3605">
              <w:t>Вариативная часть используется для углубления теоретических</w:t>
            </w:r>
            <w:r>
              <w:t xml:space="preserve"> (4 час)</w:t>
            </w:r>
            <w:r w:rsidRPr="00D43605">
              <w:t xml:space="preserve"> и практических</w:t>
            </w:r>
            <w:r>
              <w:t xml:space="preserve"> (10 час.)</w:t>
            </w:r>
            <w:r w:rsidRPr="00D43605">
              <w:t xml:space="preserve"> знаний по  дисциплине</w:t>
            </w:r>
            <w:r>
              <w:t xml:space="preserve"> и расширения самостоятельной работы  (7 час) по всем темам дисциплины.</w:t>
            </w:r>
          </w:p>
          <w:p w:rsidR="00636DF5" w:rsidRPr="009A4241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97" w:type="dxa"/>
            <w:vAlign w:val="bottom"/>
          </w:tcPr>
          <w:p w:rsidR="00636DF5" w:rsidRPr="009A4241" w:rsidRDefault="00636DF5" w:rsidP="00636DF5">
            <w:r w:rsidRPr="009A4241">
              <w:t>21</w:t>
            </w:r>
          </w:p>
        </w:tc>
      </w:tr>
      <w:tr w:rsidR="00C30DC8" w:rsidTr="00E94ECC">
        <w:tc>
          <w:tcPr>
            <w:tcW w:w="2756" w:type="dxa"/>
          </w:tcPr>
          <w:p w:rsidR="00C30DC8" w:rsidRPr="009A4241" w:rsidRDefault="00C30DC8" w:rsidP="00E94EC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C30DC8" w:rsidRPr="009A4241" w:rsidRDefault="00C30DC8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6 </w:t>
            </w:r>
            <w:r w:rsidRPr="009A4241">
              <w:rPr>
                <w:color w:val="000000"/>
              </w:rPr>
              <w:t>Финансы, денежное обращение и кредит</w:t>
            </w:r>
          </w:p>
        </w:tc>
        <w:tc>
          <w:tcPr>
            <w:tcW w:w="8709" w:type="dxa"/>
          </w:tcPr>
          <w:p w:rsidR="00C30DC8" w:rsidRDefault="00C30DC8" w:rsidP="00E94ECC">
            <w:pPr>
              <w:autoSpaceDE w:val="0"/>
              <w:autoSpaceDN w:val="0"/>
              <w:adjustRightInd w:val="0"/>
              <w:jc w:val="both"/>
            </w:pPr>
            <w:r w:rsidRPr="00371064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увеличения объема:</w:t>
            </w:r>
          </w:p>
          <w:p w:rsidR="00C30DC8" w:rsidRPr="00371064" w:rsidRDefault="00C30DC8" w:rsidP="00E94ECC">
            <w:pPr>
              <w:pStyle w:val="a6"/>
              <w:spacing w:after="0"/>
              <w:ind w:right="20"/>
              <w:jc w:val="both"/>
            </w:pPr>
            <w:r w:rsidRPr="00371064">
              <w:rPr>
                <w:bCs/>
              </w:rPr>
              <w:t xml:space="preserve">Раздел </w:t>
            </w:r>
            <w:r>
              <w:rPr>
                <w:bCs/>
              </w:rPr>
              <w:t>2</w:t>
            </w:r>
            <w:r w:rsidRPr="00371064">
              <w:rPr>
                <w:bCs/>
              </w:rPr>
              <w:t>.</w:t>
            </w:r>
            <w:r>
              <w:t>Структура кредитной и банковкой системы – 4 час,</w:t>
            </w:r>
          </w:p>
          <w:p w:rsidR="00C30DC8" w:rsidRPr="009A4241" w:rsidRDefault="00C30DC8" w:rsidP="00402C02">
            <w:pPr>
              <w:pStyle w:val="a6"/>
              <w:spacing w:after="0"/>
              <w:ind w:right="20"/>
              <w:jc w:val="both"/>
              <w:rPr>
                <w:color w:val="000000"/>
              </w:rPr>
            </w:pPr>
            <w:r w:rsidRPr="00371064">
              <w:rPr>
                <w:bCs/>
              </w:rPr>
              <w:t xml:space="preserve">Раздел </w:t>
            </w:r>
            <w:r>
              <w:rPr>
                <w:bCs/>
              </w:rPr>
              <w:t>3</w:t>
            </w:r>
            <w:r w:rsidRPr="00371064">
              <w:rPr>
                <w:bCs/>
              </w:rPr>
              <w:t xml:space="preserve">. </w:t>
            </w:r>
            <w:r>
              <w:rPr>
                <w:bCs/>
              </w:rPr>
              <w:t>Международные в</w:t>
            </w:r>
            <w:r w:rsidRPr="00371064">
              <w:t>алютн</w:t>
            </w:r>
            <w:r>
              <w:t>о-финансовые</w:t>
            </w:r>
            <w:r w:rsidRPr="00371064">
              <w:t xml:space="preserve"> и кредитные отношения</w:t>
            </w:r>
            <w:r>
              <w:t xml:space="preserve"> – </w:t>
            </w:r>
            <w:r w:rsidR="00402C02">
              <w:t>4</w:t>
            </w:r>
            <w:r>
              <w:t xml:space="preserve"> час.</w:t>
            </w:r>
          </w:p>
        </w:tc>
        <w:tc>
          <w:tcPr>
            <w:tcW w:w="1497" w:type="dxa"/>
            <w:vAlign w:val="bottom"/>
          </w:tcPr>
          <w:p w:rsidR="00C30DC8" w:rsidRDefault="00C30DC8" w:rsidP="00E94ECC"/>
          <w:p w:rsidR="00C30DC8" w:rsidRDefault="00C30DC8" w:rsidP="00E94ECC"/>
          <w:p w:rsidR="00C30DC8" w:rsidRDefault="00C30DC8" w:rsidP="00E94ECC"/>
          <w:p w:rsidR="00C30DC8" w:rsidRPr="009A4241" w:rsidRDefault="00C30DC8" w:rsidP="00E94ECC">
            <w:r>
              <w:t>8</w:t>
            </w:r>
          </w:p>
        </w:tc>
      </w:tr>
      <w:tr w:rsidR="00402C02" w:rsidTr="00636DF5">
        <w:tc>
          <w:tcPr>
            <w:tcW w:w="2756" w:type="dxa"/>
          </w:tcPr>
          <w:p w:rsidR="00402C02" w:rsidRPr="009A4241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402C02" w:rsidRPr="009A4241" w:rsidRDefault="00402C02" w:rsidP="00C30DC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ОП.07 Налоги и налогообложение</w:t>
            </w:r>
          </w:p>
        </w:tc>
        <w:tc>
          <w:tcPr>
            <w:tcW w:w="8709" w:type="dxa"/>
          </w:tcPr>
          <w:p w:rsidR="00402C02" w:rsidRDefault="00402C02" w:rsidP="00E94ECC">
            <w:pPr>
              <w:autoSpaceDE w:val="0"/>
              <w:autoSpaceDN w:val="0"/>
              <w:adjustRightInd w:val="0"/>
              <w:jc w:val="both"/>
            </w:pPr>
            <w:r w:rsidRPr="00371064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увеличения объема:</w:t>
            </w:r>
          </w:p>
          <w:p w:rsidR="00402C02" w:rsidRPr="00402C02" w:rsidRDefault="00402C02" w:rsidP="00E94ECC">
            <w:pPr>
              <w:pStyle w:val="a6"/>
              <w:spacing w:after="0"/>
              <w:ind w:right="20"/>
              <w:jc w:val="both"/>
            </w:pPr>
            <w:r>
              <w:rPr>
                <w:bCs/>
              </w:rPr>
              <w:t>Тема 1.1</w:t>
            </w:r>
            <w:r w:rsidRPr="00371064">
              <w:rPr>
                <w:bCs/>
              </w:rPr>
              <w:t>.</w:t>
            </w:r>
            <w:r w:rsidRPr="00402C02">
              <w:rPr>
                <w:bCs/>
                <w:sz w:val="20"/>
                <w:szCs w:val="20"/>
              </w:rPr>
              <w:t>Нормативно-правовая база  налоговых правоотношений</w:t>
            </w:r>
            <w:r w:rsidRPr="00402C02">
              <w:t xml:space="preserve"> – 4 час,</w:t>
            </w:r>
          </w:p>
          <w:p w:rsidR="00402C02" w:rsidRPr="00402C02" w:rsidRDefault="00402C02" w:rsidP="00402C02">
            <w:pPr>
              <w:pStyle w:val="a6"/>
              <w:spacing w:after="0"/>
              <w:ind w:right="20"/>
              <w:jc w:val="both"/>
            </w:pPr>
            <w:r w:rsidRPr="00402C02">
              <w:rPr>
                <w:bCs/>
              </w:rPr>
              <w:t xml:space="preserve">Тема 1.2. </w:t>
            </w:r>
            <w:r w:rsidRPr="00402C02">
              <w:rPr>
                <w:bCs/>
                <w:sz w:val="20"/>
                <w:szCs w:val="20"/>
              </w:rPr>
              <w:t>Виды налогов Российской Федерации</w:t>
            </w:r>
            <w:r w:rsidRPr="00402C02">
              <w:t xml:space="preserve"> – 4 час.</w:t>
            </w:r>
            <w:r>
              <w:t>,</w:t>
            </w:r>
          </w:p>
          <w:p w:rsidR="00402C02" w:rsidRPr="00402C02" w:rsidRDefault="00402C02" w:rsidP="00402C02">
            <w:pPr>
              <w:pStyle w:val="a6"/>
              <w:spacing w:after="0"/>
              <w:ind w:right="20"/>
              <w:jc w:val="both"/>
              <w:rPr>
                <w:bCs/>
                <w:sz w:val="20"/>
                <w:szCs w:val="20"/>
              </w:rPr>
            </w:pPr>
            <w:r w:rsidRPr="00402C02">
              <w:rPr>
                <w:color w:val="000000"/>
              </w:rPr>
              <w:t xml:space="preserve">Тема 2.1. </w:t>
            </w:r>
            <w:r w:rsidRPr="00402C02">
              <w:rPr>
                <w:bCs/>
                <w:sz w:val="20"/>
                <w:szCs w:val="20"/>
              </w:rPr>
              <w:t>Федеральные налоги</w:t>
            </w:r>
            <w:r>
              <w:rPr>
                <w:bCs/>
                <w:sz w:val="20"/>
                <w:szCs w:val="20"/>
              </w:rPr>
              <w:t xml:space="preserve"> – 27 час.,</w:t>
            </w:r>
          </w:p>
          <w:p w:rsidR="00402C02" w:rsidRPr="009A4241" w:rsidRDefault="00402C02" w:rsidP="00402C02">
            <w:pPr>
              <w:pStyle w:val="a6"/>
              <w:spacing w:after="0"/>
              <w:ind w:right="20"/>
              <w:jc w:val="both"/>
              <w:rPr>
                <w:color w:val="000000"/>
              </w:rPr>
            </w:pPr>
            <w:r w:rsidRPr="00402C02">
              <w:rPr>
                <w:color w:val="000000"/>
              </w:rPr>
              <w:t xml:space="preserve">Тема 2.2. </w:t>
            </w:r>
            <w:r w:rsidRPr="00402C02">
              <w:rPr>
                <w:bCs/>
                <w:sz w:val="20"/>
                <w:szCs w:val="20"/>
              </w:rPr>
              <w:t>Региональные и местные  налоги</w:t>
            </w:r>
            <w:r>
              <w:rPr>
                <w:bCs/>
                <w:sz w:val="20"/>
                <w:szCs w:val="20"/>
              </w:rPr>
              <w:t xml:space="preserve"> – 10 час.</w:t>
            </w:r>
          </w:p>
        </w:tc>
        <w:tc>
          <w:tcPr>
            <w:tcW w:w="1497" w:type="dxa"/>
            <w:vAlign w:val="bottom"/>
          </w:tcPr>
          <w:p w:rsidR="00402C02" w:rsidRPr="009A4241" w:rsidRDefault="00402C02" w:rsidP="00636DF5">
            <w:r>
              <w:t>45</w:t>
            </w:r>
          </w:p>
        </w:tc>
      </w:tr>
      <w:tr w:rsidR="00402C02" w:rsidTr="00636DF5">
        <w:tc>
          <w:tcPr>
            <w:tcW w:w="2756" w:type="dxa"/>
          </w:tcPr>
          <w:p w:rsidR="00402C02" w:rsidRPr="009A4241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402C02" w:rsidRPr="009A4241" w:rsidRDefault="00402C02" w:rsidP="00402C0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8 Основы б</w:t>
            </w:r>
            <w:r w:rsidRPr="009A4241">
              <w:rPr>
                <w:color w:val="000000"/>
              </w:rPr>
              <w:t>ухгалтерск</w:t>
            </w:r>
            <w:r>
              <w:rPr>
                <w:color w:val="000000"/>
              </w:rPr>
              <w:t>ого</w:t>
            </w:r>
            <w:r w:rsidRPr="009A4241">
              <w:rPr>
                <w:color w:val="000000"/>
              </w:rPr>
              <w:t xml:space="preserve"> учет</w:t>
            </w:r>
            <w:r>
              <w:rPr>
                <w:color w:val="000000"/>
              </w:rPr>
              <w:t>а</w:t>
            </w:r>
          </w:p>
        </w:tc>
        <w:tc>
          <w:tcPr>
            <w:tcW w:w="8709" w:type="dxa"/>
          </w:tcPr>
          <w:p w:rsidR="00402C02" w:rsidRPr="009A4241" w:rsidRDefault="00402C02" w:rsidP="00402C02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605">
              <w:t>Вариативная часть используется для углубления теоретических</w:t>
            </w:r>
            <w:r>
              <w:t xml:space="preserve"> (16 час)</w:t>
            </w:r>
            <w:r w:rsidRPr="00D43605">
              <w:t xml:space="preserve"> и практических</w:t>
            </w:r>
            <w:r>
              <w:t xml:space="preserve"> (14 час.)</w:t>
            </w:r>
            <w:r w:rsidRPr="00D43605">
              <w:t xml:space="preserve"> знаний по  дисциплине</w:t>
            </w:r>
            <w:r>
              <w:t xml:space="preserve"> и расширения самостоятельной работы  (5 час) по всем темам дисциплины.</w:t>
            </w:r>
          </w:p>
        </w:tc>
        <w:tc>
          <w:tcPr>
            <w:tcW w:w="1497" w:type="dxa"/>
            <w:vAlign w:val="bottom"/>
          </w:tcPr>
          <w:p w:rsidR="00402C02" w:rsidRPr="009A4241" w:rsidRDefault="00402C02" w:rsidP="00636DF5">
            <w:r>
              <w:t>35</w:t>
            </w:r>
          </w:p>
        </w:tc>
      </w:tr>
      <w:tr w:rsidR="00402C02" w:rsidTr="00636DF5">
        <w:tc>
          <w:tcPr>
            <w:tcW w:w="2756" w:type="dxa"/>
          </w:tcPr>
          <w:p w:rsidR="00402C02" w:rsidRPr="009A4241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402C02" w:rsidRPr="009A4241" w:rsidRDefault="00402C02" w:rsidP="00402C02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ОП.09 Аудит</w:t>
            </w:r>
          </w:p>
        </w:tc>
        <w:tc>
          <w:tcPr>
            <w:tcW w:w="8709" w:type="dxa"/>
          </w:tcPr>
          <w:p w:rsidR="00402C02" w:rsidRDefault="00402C02" w:rsidP="00402C02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402C02" w:rsidRPr="00BA77C0" w:rsidRDefault="00402C02" w:rsidP="00402C02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77C0">
              <w:rPr>
                <w:bCs/>
                <w:lang w:eastAsia="ar-SA"/>
              </w:rPr>
              <w:t xml:space="preserve">Раздел 1. </w:t>
            </w:r>
            <w:r>
              <w:rPr>
                <w:bCs/>
                <w:lang w:eastAsia="ar-SA"/>
              </w:rPr>
              <w:t xml:space="preserve">Основы аудита – </w:t>
            </w:r>
            <w:r w:rsidR="00D44C60">
              <w:rPr>
                <w:bCs/>
                <w:lang w:eastAsia="ar-SA"/>
              </w:rPr>
              <w:t>5</w:t>
            </w:r>
            <w:r>
              <w:rPr>
                <w:bCs/>
                <w:lang w:eastAsia="ar-SA"/>
              </w:rPr>
              <w:t xml:space="preserve"> час;</w:t>
            </w:r>
          </w:p>
          <w:p w:rsidR="00402C02" w:rsidRPr="00BA77C0" w:rsidRDefault="00402C02" w:rsidP="00402C02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77C0">
              <w:rPr>
                <w:lang w:eastAsia="ar-SA"/>
              </w:rPr>
              <w:t xml:space="preserve">Раздел 2. </w:t>
            </w:r>
            <w:r>
              <w:rPr>
                <w:bCs/>
                <w:lang w:eastAsia="ar-SA"/>
              </w:rPr>
              <w:t xml:space="preserve">Методология учета – </w:t>
            </w:r>
            <w:r w:rsidR="00D44C60">
              <w:rPr>
                <w:bCs/>
                <w:lang w:eastAsia="ar-SA"/>
              </w:rPr>
              <w:t>4</w:t>
            </w:r>
            <w:r>
              <w:rPr>
                <w:bCs/>
                <w:lang w:eastAsia="ar-SA"/>
              </w:rPr>
              <w:t xml:space="preserve"> час;</w:t>
            </w:r>
          </w:p>
          <w:p w:rsidR="00402C02" w:rsidRPr="00D43605" w:rsidRDefault="00402C02" w:rsidP="00D44C60">
            <w:pPr>
              <w:autoSpaceDE w:val="0"/>
              <w:autoSpaceDN w:val="0"/>
              <w:adjustRightInd w:val="0"/>
              <w:jc w:val="both"/>
            </w:pPr>
            <w:r w:rsidRPr="00BA77C0">
              <w:rPr>
                <w:bCs/>
                <w:lang w:eastAsia="ar-SA"/>
              </w:rPr>
              <w:t>Раздел 3</w:t>
            </w:r>
            <w:r w:rsidR="00D44C60">
              <w:rPr>
                <w:bCs/>
                <w:lang w:eastAsia="ar-SA"/>
              </w:rPr>
              <w:t>.Внутренний аудит организации</w:t>
            </w:r>
            <w:r>
              <w:rPr>
                <w:bCs/>
                <w:lang w:eastAsia="ar-SA"/>
              </w:rPr>
              <w:t xml:space="preserve"> – </w:t>
            </w:r>
            <w:r w:rsidR="00D44C60">
              <w:rPr>
                <w:bCs/>
                <w:lang w:eastAsia="ar-SA"/>
              </w:rPr>
              <w:t>21</w:t>
            </w:r>
            <w:r>
              <w:rPr>
                <w:bCs/>
                <w:lang w:eastAsia="ar-SA"/>
              </w:rPr>
              <w:t xml:space="preserve"> час.</w:t>
            </w:r>
          </w:p>
        </w:tc>
        <w:tc>
          <w:tcPr>
            <w:tcW w:w="1497" w:type="dxa"/>
            <w:vAlign w:val="bottom"/>
          </w:tcPr>
          <w:p w:rsidR="00402C02" w:rsidRDefault="00D44C60" w:rsidP="00636DF5">
            <w:r>
              <w:t>30</w:t>
            </w:r>
          </w:p>
        </w:tc>
      </w:tr>
      <w:tr w:rsidR="00086EAF" w:rsidRPr="00FE6E4B" w:rsidTr="009C533B">
        <w:tc>
          <w:tcPr>
            <w:tcW w:w="2756" w:type="dxa"/>
          </w:tcPr>
          <w:p w:rsidR="00086EAF" w:rsidRPr="00FE6E4B" w:rsidRDefault="00086EAF" w:rsidP="00086EAF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ПМ</w:t>
            </w:r>
            <w:r w:rsidRPr="00FE6E4B">
              <w:rPr>
                <w:b/>
                <w:color w:val="000000"/>
              </w:rPr>
              <w:t xml:space="preserve">.00 </w:t>
            </w:r>
            <w:r>
              <w:rPr>
                <w:b/>
                <w:color w:val="000000"/>
              </w:rPr>
              <w:t>Профессиональные модули</w:t>
            </w:r>
          </w:p>
        </w:tc>
        <w:tc>
          <w:tcPr>
            <w:tcW w:w="2393" w:type="dxa"/>
          </w:tcPr>
          <w:p w:rsidR="00086EAF" w:rsidRPr="00FE6E4B" w:rsidRDefault="00086EAF" w:rsidP="009C533B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086EAF" w:rsidRPr="00FE6E4B" w:rsidRDefault="00086EAF" w:rsidP="009C533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5523CF" w:rsidRDefault="005523CF" w:rsidP="009C533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5523CF" w:rsidRDefault="005523CF" w:rsidP="009C533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086EAF" w:rsidRPr="00FE6E4B" w:rsidRDefault="00086EAF" w:rsidP="009C533B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353</w:t>
            </w:r>
          </w:p>
        </w:tc>
      </w:tr>
      <w:tr w:rsidR="00402C02" w:rsidRPr="00A0725D" w:rsidTr="00D44C60">
        <w:trPr>
          <w:trHeight w:val="1653"/>
        </w:trPr>
        <w:tc>
          <w:tcPr>
            <w:tcW w:w="2756" w:type="dxa"/>
          </w:tcPr>
          <w:p w:rsidR="00402C02" w:rsidRPr="00D44C60" w:rsidRDefault="00402C02" w:rsidP="00D44C6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44C60">
              <w:rPr>
                <w:color w:val="000000"/>
              </w:rPr>
              <w:t xml:space="preserve">ПМ.01 </w:t>
            </w:r>
          </w:p>
          <w:p w:rsidR="00402C02" w:rsidRPr="00D44C60" w:rsidRDefault="00D44C60" w:rsidP="00D44C60">
            <w:pPr>
              <w:rPr>
                <w:color w:val="000000"/>
              </w:rPr>
            </w:pPr>
            <w:r w:rsidRPr="00D44C60"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2393" w:type="dxa"/>
          </w:tcPr>
          <w:p w:rsidR="00402C02" w:rsidRPr="00A0725D" w:rsidRDefault="00402C02" w:rsidP="00D44C60">
            <w:pPr>
              <w:rPr>
                <w:color w:val="000000"/>
              </w:rPr>
            </w:pPr>
            <w:r w:rsidRPr="00A0725D">
              <w:t xml:space="preserve">МДК.01.01 </w:t>
            </w:r>
            <w:r w:rsidR="00D44C60" w:rsidRPr="002378FF">
              <w:t>Практические основы бухгалтерского учета имущества организации</w:t>
            </w:r>
          </w:p>
        </w:tc>
        <w:tc>
          <w:tcPr>
            <w:tcW w:w="8709" w:type="dxa"/>
          </w:tcPr>
          <w:p w:rsidR="00402C02" w:rsidRPr="00F5394E" w:rsidRDefault="00402C02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5394E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профессиональной</w:t>
            </w:r>
            <w:r w:rsidRPr="00F5394E">
              <w:rPr>
                <w:color w:val="000000"/>
              </w:rPr>
              <w:t xml:space="preserve"> подготовки</w:t>
            </w:r>
            <w:r>
              <w:rPr>
                <w:color w:val="000000"/>
              </w:rPr>
              <w:t xml:space="preserve">, </w:t>
            </w:r>
            <w:r w:rsidR="00E94ECC">
              <w:rPr>
                <w:color w:val="000000"/>
              </w:rPr>
              <w:t>увеличен объем практической части разделов</w:t>
            </w:r>
            <w:r w:rsidRPr="00F5394E">
              <w:rPr>
                <w:color w:val="000000"/>
              </w:rPr>
              <w:t>:</w:t>
            </w:r>
          </w:p>
          <w:p w:rsidR="00402C02" w:rsidRDefault="00402C02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5394E">
              <w:rPr>
                <w:bCs/>
              </w:rPr>
              <w:t xml:space="preserve">Раздел ПМ 01. </w:t>
            </w:r>
            <w:r w:rsidR="00E94ECC" w:rsidRPr="002378FF">
              <w:t>Документирование хозяйственных операций и организация документооборота</w:t>
            </w:r>
            <w:r w:rsidR="00E94ECC">
              <w:t xml:space="preserve"> – 14 час.,</w:t>
            </w:r>
          </w:p>
          <w:p w:rsidR="00E94ECC" w:rsidRPr="00F5394E" w:rsidRDefault="00E94ECC" w:rsidP="00636DF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Раздел ПМ 02. </w:t>
            </w:r>
            <w:r w:rsidRPr="00A178DA">
              <w:t>Изучение плана счетов бухгалтерского учета</w:t>
            </w:r>
            <w:r>
              <w:t xml:space="preserve"> – 4 час.,</w:t>
            </w:r>
          </w:p>
          <w:p w:rsidR="00E94ECC" w:rsidRDefault="00402C02" w:rsidP="00636DF5">
            <w:pPr>
              <w:rPr>
                <w:bCs/>
              </w:rPr>
            </w:pPr>
            <w:r w:rsidRPr="00F5394E">
              <w:rPr>
                <w:bCs/>
              </w:rPr>
              <w:t xml:space="preserve">Раздел ПМ 03. </w:t>
            </w:r>
            <w:r w:rsidR="00E94ECC" w:rsidRPr="00F74D20">
              <w:rPr>
                <w:rFonts w:eastAsia="Calibri"/>
                <w:bCs/>
              </w:rPr>
              <w:t>Учет денежных средств</w:t>
            </w:r>
            <w:r w:rsidR="00E94ECC">
              <w:rPr>
                <w:bCs/>
              </w:rPr>
              <w:t>– 14 час.,</w:t>
            </w:r>
          </w:p>
          <w:p w:rsidR="00402C02" w:rsidRPr="00F5394E" w:rsidRDefault="00402C02" w:rsidP="00636DF5">
            <w:r w:rsidRPr="00F5394E">
              <w:rPr>
                <w:bCs/>
              </w:rPr>
              <w:t xml:space="preserve">Раздел ПМ 04 </w:t>
            </w:r>
            <w:r w:rsidR="00E94ECC" w:rsidRPr="00A178DA">
              <w:t>Учет имущества организации</w:t>
            </w:r>
            <w:r w:rsidR="00E94ECC">
              <w:t xml:space="preserve"> – 38 час.</w:t>
            </w:r>
          </w:p>
        </w:tc>
        <w:tc>
          <w:tcPr>
            <w:tcW w:w="1497" w:type="dxa"/>
          </w:tcPr>
          <w:p w:rsidR="00402C02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02C02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02C02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02C02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02C02" w:rsidRDefault="00402C02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94ECC" w:rsidRDefault="00E94ECC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402C02" w:rsidRPr="00F5394E" w:rsidRDefault="00D44C60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06312D" w:rsidRPr="00A0725D" w:rsidTr="00D44C60">
        <w:trPr>
          <w:trHeight w:val="1653"/>
        </w:trPr>
        <w:tc>
          <w:tcPr>
            <w:tcW w:w="2756" w:type="dxa"/>
            <w:vMerge w:val="restart"/>
          </w:tcPr>
          <w:p w:rsidR="0006312D" w:rsidRPr="00E94ECC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ECC">
              <w:rPr>
                <w:color w:val="000000"/>
              </w:rPr>
              <w:lastRenderedPageBreak/>
              <w:t xml:space="preserve">ПМ.02 </w:t>
            </w:r>
          </w:p>
          <w:p w:rsidR="0006312D" w:rsidRPr="00E94ECC" w:rsidRDefault="0006312D" w:rsidP="009C533B">
            <w:pPr>
              <w:rPr>
                <w:color w:val="000000"/>
              </w:rPr>
            </w:pPr>
            <w:r w:rsidRPr="00E94ECC"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2393" w:type="dxa"/>
          </w:tcPr>
          <w:p w:rsidR="0006312D" w:rsidRPr="00A0725D" w:rsidRDefault="0006312D" w:rsidP="009C533B">
            <w:r w:rsidRPr="00386D75">
              <w:t>МДК.02.01. Практические основы бухгалтерского учета источников формирования имущества организации</w:t>
            </w:r>
          </w:p>
        </w:tc>
        <w:tc>
          <w:tcPr>
            <w:tcW w:w="8709" w:type="dxa"/>
          </w:tcPr>
          <w:p w:rsidR="0006312D" w:rsidRPr="00F5394E" w:rsidRDefault="0006312D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5394E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профессиональной</w:t>
            </w:r>
            <w:r w:rsidRPr="00F5394E">
              <w:rPr>
                <w:color w:val="000000"/>
              </w:rPr>
              <w:t xml:space="preserve"> подготовки</w:t>
            </w:r>
            <w:r>
              <w:rPr>
                <w:color w:val="000000"/>
              </w:rPr>
              <w:t xml:space="preserve">, увеличен объем </w:t>
            </w:r>
            <w:r w:rsidR="00A71553">
              <w:rPr>
                <w:color w:val="000000"/>
              </w:rPr>
              <w:t xml:space="preserve">теоретической и </w:t>
            </w:r>
            <w:r>
              <w:rPr>
                <w:color w:val="000000"/>
              </w:rPr>
              <w:t>практической части тем</w:t>
            </w:r>
            <w:r w:rsidRPr="00F5394E">
              <w:rPr>
                <w:color w:val="000000"/>
              </w:rPr>
              <w:t>:</w:t>
            </w:r>
          </w:p>
          <w:p w:rsidR="0006312D" w:rsidRDefault="0006312D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Тема 1.1</w:t>
            </w:r>
            <w:r w:rsidRPr="00F5394E">
              <w:rPr>
                <w:bCs/>
              </w:rPr>
              <w:t xml:space="preserve">. </w:t>
            </w:r>
            <w:r w:rsidRPr="00F10FCE">
              <w:rPr>
                <w:rFonts w:eastAsia="Calibri"/>
                <w:bCs/>
              </w:rPr>
              <w:t>Учет труда и его оплаты</w:t>
            </w:r>
            <w:r>
              <w:t xml:space="preserve"> – 22 час.,</w:t>
            </w:r>
          </w:p>
          <w:p w:rsidR="0006312D" w:rsidRPr="00F5394E" w:rsidRDefault="0006312D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Тема 1.2. </w:t>
            </w:r>
            <w:r w:rsidRPr="007A19F1">
              <w:t>Учет  финансовых  результатов  и  использования  прибыли</w:t>
            </w:r>
            <w:r>
              <w:t xml:space="preserve"> – 18 час.,</w:t>
            </w:r>
          </w:p>
          <w:p w:rsidR="0006312D" w:rsidRDefault="0006312D" w:rsidP="009C533B">
            <w:pPr>
              <w:rPr>
                <w:bCs/>
              </w:rPr>
            </w:pPr>
            <w:r>
              <w:rPr>
                <w:bCs/>
              </w:rPr>
              <w:t>Тема 1.3</w:t>
            </w:r>
            <w:r w:rsidRPr="00F5394E">
              <w:rPr>
                <w:bCs/>
              </w:rPr>
              <w:t xml:space="preserve">. </w:t>
            </w:r>
            <w:r w:rsidRPr="00F10FCE">
              <w:rPr>
                <w:rFonts w:eastAsia="Calibri"/>
              </w:rPr>
              <w:t>Учет капитала организации</w:t>
            </w:r>
            <w:r>
              <w:rPr>
                <w:bCs/>
              </w:rPr>
              <w:t xml:space="preserve"> – 10 час.,</w:t>
            </w:r>
          </w:p>
          <w:p w:rsidR="0006312D" w:rsidRPr="00F5394E" w:rsidRDefault="0006312D" w:rsidP="009C533B"/>
        </w:tc>
        <w:tc>
          <w:tcPr>
            <w:tcW w:w="1497" w:type="dxa"/>
          </w:tcPr>
          <w:p w:rsidR="0006312D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6312D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6312D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6312D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6312D" w:rsidRDefault="0006312D" w:rsidP="009C533B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06312D" w:rsidRPr="00A0725D" w:rsidTr="00636DF5">
        <w:tc>
          <w:tcPr>
            <w:tcW w:w="2756" w:type="dxa"/>
            <w:vMerge/>
          </w:tcPr>
          <w:p w:rsidR="0006312D" w:rsidRPr="00E94ECC" w:rsidRDefault="0006312D" w:rsidP="00E94ECC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06312D" w:rsidRPr="00A0725D" w:rsidRDefault="0006312D" w:rsidP="0006312D">
            <w:r w:rsidRPr="001248DF">
              <w:t>МДК.02.02. Бухгалтерская технология проведения и оформления инвентаризации</w:t>
            </w:r>
          </w:p>
        </w:tc>
        <w:tc>
          <w:tcPr>
            <w:tcW w:w="8709" w:type="dxa"/>
          </w:tcPr>
          <w:p w:rsidR="0006312D" w:rsidRPr="0006312D" w:rsidRDefault="0006312D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312D">
              <w:rPr>
                <w:color w:val="000000"/>
              </w:rPr>
              <w:t xml:space="preserve">Вариативная часть используется для углубления профессиональной подготовки, увеличен объем </w:t>
            </w:r>
            <w:r w:rsidR="00A71553">
              <w:rPr>
                <w:color w:val="000000"/>
              </w:rPr>
              <w:t>теоретической и</w:t>
            </w:r>
            <w:r w:rsidRPr="0006312D">
              <w:rPr>
                <w:color w:val="000000"/>
              </w:rPr>
              <w:t>практической части тем:</w:t>
            </w:r>
          </w:p>
          <w:p w:rsidR="0006312D" w:rsidRPr="0006312D" w:rsidRDefault="0006312D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6312D">
              <w:rPr>
                <w:bCs/>
              </w:rPr>
              <w:t xml:space="preserve">Тема 2.1. </w:t>
            </w:r>
            <w:r w:rsidRPr="0006312D">
              <w:rPr>
                <w:rFonts w:eastAsia="Calibri"/>
                <w:bCs/>
              </w:rPr>
              <w:t>Понятие, цели и задачи проведения инвентаризации имущества</w:t>
            </w:r>
            <w:r w:rsidRPr="0006312D">
              <w:t xml:space="preserve"> – </w:t>
            </w:r>
            <w:r w:rsidR="00B33CE1">
              <w:t>4</w:t>
            </w:r>
            <w:r w:rsidRPr="0006312D">
              <w:t xml:space="preserve"> час.,</w:t>
            </w:r>
          </w:p>
          <w:p w:rsidR="0006312D" w:rsidRPr="0006312D" w:rsidRDefault="0006312D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6312D">
              <w:rPr>
                <w:bCs/>
              </w:rPr>
              <w:t xml:space="preserve">Тема 2.2. </w:t>
            </w:r>
            <w:r w:rsidRPr="0006312D">
              <w:rPr>
                <w:rFonts w:eastAsia="Calibri"/>
                <w:bCs/>
              </w:rPr>
              <w:t>Подготовка к проведению инвентаризации</w:t>
            </w:r>
            <w:r w:rsidRPr="0006312D">
              <w:t xml:space="preserve"> – </w:t>
            </w:r>
            <w:r w:rsidR="00B33CE1">
              <w:t>5</w:t>
            </w:r>
            <w:r w:rsidRPr="0006312D">
              <w:t xml:space="preserve"> час.,</w:t>
            </w:r>
          </w:p>
          <w:p w:rsidR="0006312D" w:rsidRPr="0006312D" w:rsidRDefault="0006312D" w:rsidP="009C533B">
            <w:pPr>
              <w:rPr>
                <w:bCs/>
              </w:rPr>
            </w:pPr>
            <w:r w:rsidRPr="0006312D">
              <w:rPr>
                <w:bCs/>
              </w:rPr>
              <w:t xml:space="preserve">Тема 2.3. </w:t>
            </w:r>
            <w:r w:rsidRPr="0006312D">
              <w:rPr>
                <w:rFonts w:eastAsia="Calibri"/>
                <w:bCs/>
              </w:rPr>
              <w:t>Порядок проведения инвентаризации</w:t>
            </w:r>
            <w:r w:rsidRPr="0006312D">
              <w:rPr>
                <w:bCs/>
              </w:rPr>
              <w:t xml:space="preserve"> – </w:t>
            </w:r>
            <w:r w:rsidR="00B33CE1">
              <w:rPr>
                <w:bCs/>
              </w:rPr>
              <w:t>6</w:t>
            </w:r>
            <w:r w:rsidRPr="0006312D">
              <w:rPr>
                <w:bCs/>
              </w:rPr>
              <w:t xml:space="preserve"> час.,</w:t>
            </w:r>
          </w:p>
          <w:p w:rsidR="0006312D" w:rsidRPr="0006312D" w:rsidRDefault="0006312D" w:rsidP="009C533B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2.5. Порядок инвентаризации основных средств, нематериальных активов, материально-производственных запасов</w:t>
            </w:r>
            <w:r w:rsidR="00B33CE1">
              <w:rPr>
                <w:rFonts w:eastAsia="Calibri"/>
                <w:bCs/>
              </w:rPr>
              <w:t xml:space="preserve"> – 6 час.,</w:t>
            </w:r>
          </w:p>
          <w:p w:rsidR="0006312D" w:rsidRPr="0006312D" w:rsidRDefault="0006312D" w:rsidP="009C533B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2.6. Недостача ценностей и порядок ее списания</w:t>
            </w:r>
            <w:r w:rsidR="00B33CE1">
              <w:rPr>
                <w:rFonts w:eastAsia="Calibri"/>
                <w:bCs/>
              </w:rPr>
              <w:t xml:space="preserve"> – 8 час.,</w:t>
            </w:r>
          </w:p>
          <w:p w:rsidR="0006312D" w:rsidRPr="0006312D" w:rsidRDefault="0006312D" w:rsidP="009C533B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2.7. Инвентаризация расчетов</w:t>
            </w:r>
            <w:r w:rsidR="00B33CE1">
              <w:rPr>
                <w:rFonts w:eastAsia="Calibri"/>
                <w:bCs/>
              </w:rPr>
              <w:t xml:space="preserve"> – 8 час.,</w:t>
            </w:r>
          </w:p>
          <w:p w:rsidR="0006312D" w:rsidRPr="0006312D" w:rsidRDefault="0006312D" w:rsidP="00B33CE1">
            <w:r w:rsidRPr="0006312D">
              <w:rPr>
                <w:rFonts w:eastAsia="Calibri"/>
                <w:bCs/>
              </w:rPr>
              <w:t xml:space="preserve">Тема 2.8. </w:t>
            </w:r>
            <w:r w:rsidRPr="0006312D">
              <w:t>Порядок инвентаризации недостач и потерь от порчи ценностей (счет 94), целевого финансирования (счет 86), доходов будущих периодов (счет 98)</w:t>
            </w:r>
            <w:r w:rsidR="00B33CE1">
              <w:t xml:space="preserve"> – 10 час.</w:t>
            </w:r>
          </w:p>
        </w:tc>
        <w:tc>
          <w:tcPr>
            <w:tcW w:w="1497" w:type="dxa"/>
          </w:tcPr>
          <w:p w:rsidR="0006312D" w:rsidRDefault="0006312D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B33CE1" w:rsidRPr="00A0725D" w:rsidTr="00636DF5">
        <w:tc>
          <w:tcPr>
            <w:tcW w:w="2756" w:type="dxa"/>
          </w:tcPr>
          <w:p w:rsidR="00B33CE1" w:rsidRP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3CE1">
              <w:rPr>
                <w:color w:val="000000"/>
              </w:rPr>
              <w:t>ПМ.03</w:t>
            </w:r>
          </w:p>
          <w:p w:rsidR="00B33CE1" w:rsidRP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3CE1">
              <w:t>Проведение расчетов с бюджетом и внебюджетными фондами</w:t>
            </w:r>
          </w:p>
        </w:tc>
        <w:tc>
          <w:tcPr>
            <w:tcW w:w="2393" w:type="dxa"/>
          </w:tcPr>
          <w:p w:rsidR="00B33CE1" w:rsidRPr="00B33CE1" w:rsidRDefault="00B33CE1" w:rsidP="009C533B">
            <w:pPr>
              <w:rPr>
                <w:rFonts w:eastAsia="Calibri"/>
                <w:bCs/>
                <w:sz w:val="20"/>
                <w:szCs w:val="20"/>
              </w:rPr>
            </w:pPr>
            <w:r w:rsidRPr="00B33CE1">
              <w:t xml:space="preserve">МДК.03.01. </w:t>
            </w:r>
            <w:r w:rsidRPr="00B33CE1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8709" w:type="dxa"/>
          </w:tcPr>
          <w:p w:rsidR="00B33CE1" w:rsidRPr="00A71553" w:rsidRDefault="00B33CE1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 xml:space="preserve">Вариативная часть используется для углубления профессиональной подготовки, увеличен объем </w:t>
            </w:r>
            <w:r w:rsidR="00A71553">
              <w:rPr>
                <w:color w:val="000000"/>
              </w:rPr>
              <w:t>теоретической и</w:t>
            </w:r>
            <w:r w:rsidRPr="00A71553">
              <w:rPr>
                <w:color w:val="000000"/>
              </w:rPr>
              <w:t>практической части тем:</w:t>
            </w:r>
          </w:p>
          <w:p w:rsidR="00B33CE1" w:rsidRPr="00A71553" w:rsidRDefault="00B33CE1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1.1 Система налогов, сборов</w:t>
            </w:r>
            <w:r w:rsidRPr="00A71553">
              <w:t xml:space="preserve"> – </w:t>
            </w:r>
            <w:r w:rsidR="00A71553" w:rsidRPr="00A71553">
              <w:t>6</w:t>
            </w:r>
            <w:r w:rsidRPr="00A71553">
              <w:t xml:space="preserve"> час.,</w:t>
            </w:r>
          </w:p>
          <w:p w:rsidR="00B33CE1" w:rsidRPr="00A71553" w:rsidRDefault="00B33CE1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1.2 Федеральные налоги и сборы</w:t>
            </w:r>
            <w:r w:rsidRPr="00A71553">
              <w:t xml:space="preserve"> – 1</w:t>
            </w:r>
            <w:r w:rsidR="00A71553" w:rsidRPr="00A71553">
              <w:t>0</w:t>
            </w:r>
            <w:r w:rsidRPr="00A71553">
              <w:t xml:space="preserve"> час.,</w:t>
            </w:r>
          </w:p>
          <w:p w:rsidR="00B33CE1" w:rsidRPr="00A71553" w:rsidRDefault="00B33CE1" w:rsidP="009C533B">
            <w:pPr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1.3 Региональные налоги и сборы</w:t>
            </w:r>
            <w:r w:rsidRPr="00A71553">
              <w:rPr>
                <w:bCs/>
              </w:rPr>
              <w:t xml:space="preserve"> – 1</w:t>
            </w:r>
            <w:r w:rsidR="00A71553" w:rsidRPr="00A71553">
              <w:rPr>
                <w:bCs/>
              </w:rPr>
              <w:t>0</w:t>
            </w:r>
            <w:r w:rsidRPr="00A71553">
              <w:rPr>
                <w:bCs/>
              </w:rPr>
              <w:t xml:space="preserve"> час.,</w:t>
            </w:r>
          </w:p>
          <w:p w:rsidR="00B33CE1" w:rsidRPr="00A71553" w:rsidRDefault="00B33CE1" w:rsidP="009C533B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1.4 Местные налоги и сборы</w:t>
            </w:r>
            <w:r w:rsidRPr="00A71553">
              <w:rPr>
                <w:rFonts w:eastAsia="Calibri"/>
                <w:bCs/>
              </w:rPr>
              <w:t xml:space="preserve"> – </w:t>
            </w:r>
            <w:r w:rsidR="00A71553" w:rsidRPr="00A71553">
              <w:rPr>
                <w:rFonts w:eastAsia="Calibri"/>
                <w:bCs/>
              </w:rPr>
              <w:t>8</w:t>
            </w:r>
            <w:r w:rsidRPr="00A71553">
              <w:rPr>
                <w:rFonts w:eastAsia="Calibri"/>
                <w:bCs/>
              </w:rPr>
              <w:t xml:space="preserve"> час.,</w:t>
            </w:r>
          </w:p>
          <w:p w:rsidR="00B33CE1" w:rsidRPr="00A71553" w:rsidRDefault="00B33CE1" w:rsidP="009C533B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1.5 Специальные налоговые режимы</w:t>
            </w:r>
            <w:r w:rsidRPr="00A71553">
              <w:rPr>
                <w:rFonts w:eastAsia="Calibri"/>
                <w:bCs/>
              </w:rPr>
              <w:t xml:space="preserve"> – </w:t>
            </w:r>
            <w:r w:rsidR="00A71553" w:rsidRPr="00A71553">
              <w:rPr>
                <w:rFonts w:eastAsia="Calibri"/>
                <w:bCs/>
              </w:rPr>
              <w:t>8</w:t>
            </w:r>
            <w:r w:rsidRPr="00A71553">
              <w:rPr>
                <w:rFonts w:eastAsia="Calibri"/>
                <w:bCs/>
              </w:rPr>
              <w:t xml:space="preserve"> час.,</w:t>
            </w:r>
          </w:p>
          <w:p w:rsidR="00B33CE1" w:rsidRPr="00A71553" w:rsidRDefault="00B33CE1" w:rsidP="009C533B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1.6 Отчисления страховых взносов во внебюджетные фонды</w:t>
            </w:r>
            <w:r w:rsidRPr="00A71553">
              <w:rPr>
                <w:rFonts w:eastAsia="Calibri"/>
                <w:bCs/>
              </w:rPr>
              <w:t xml:space="preserve"> – 8 час.,</w:t>
            </w:r>
          </w:p>
          <w:p w:rsidR="00B33CE1" w:rsidRPr="00A71553" w:rsidRDefault="00B33CE1" w:rsidP="00B33CE1">
            <w:r w:rsidRPr="00A71553">
              <w:rPr>
                <w:rFonts w:eastAsia="Calibri"/>
                <w:bCs/>
                <w:sz w:val="20"/>
                <w:szCs w:val="20"/>
              </w:rPr>
              <w:t>Тема 1.7 Обязательное страхование от несчастных случаев на производстве и профессиональных заболева</w:t>
            </w:r>
            <w:r w:rsidRPr="00A71553">
              <w:t xml:space="preserve"> – 5 час.</w:t>
            </w:r>
          </w:p>
          <w:p w:rsidR="00B33CE1" w:rsidRPr="00A71553" w:rsidRDefault="00B33CE1" w:rsidP="00B33CE1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2.1 Перечисление налогов и сборов в бюджеты различных уровней – 5 час.,</w:t>
            </w:r>
          </w:p>
          <w:p w:rsidR="00B33CE1" w:rsidRPr="00A71553" w:rsidRDefault="00B33CE1" w:rsidP="00B33CE1">
            <w:r w:rsidRPr="00A71553">
              <w:rPr>
                <w:rFonts w:eastAsia="Calibri"/>
                <w:bCs/>
                <w:sz w:val="20"/>
                <w:szCs w:val="20"/>
              </w:rPr>
              <w:t>Тема 2.2 Перечисление страховых взносов во внебюджетные фонды – 5 час.</w:t>
            </w:r>
          </w:p>
        </w:tc>
        <w:tc>
          <w:tcPr>
            <w:tcW w:w="1497" w:type="dxa"/>
          </w:tcPr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33CE1" w:rsidRPr="00F5394E" w:rsidRDefault="00B33CE1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F5394E">
              <w:rPr>
                <w:color w:val="000000"/>
              </w:rPr>
              <w:t>5</w:t>
            </w:r>
          </w:p>
        </w:tc>
      </w:tr>
      <w:tr w:rsidR="00A71553" w:rsidRPr="00A0725D" w:rsidTr="00636DF5">
        <w:tc>
          <w:tcPr>
            <w:tcW w:w="2756" w:type="dxa"/>
            <w:vMerge w:val="restart"/>
          </w:tcPr>
          <w:p w:rsidR="00A71553" w:rsidRPr="00A71553" w:rsidRDefault="00A71553" w:rsidP="00636DF5">
            <w:pPr>
              <w:autoSpaceDE w:val="0"/>
              <w:autoSpaceDN w:val="0"/>
              <w:adjustRightInd w:val="0"/>
            </w:pPr>
            <w:r w:rsidRPr="00A71553">
              <w:t>ПМ.04</w:t>
            </w:r>
          </w:p>
          <w:p w:rsidR="00A71553" w:rsidRP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71553">
              <w:t>Составление и использование бухгалтерской отчетности</w:t>
            </w:r>
          </w:p>
        </w:tc>
        <w:tc>
          <w:tcPr>
            <w:tcW w:w="2393" w:type="dxa"/>
          </w:tcPr>
          <w:p w:rsidR="00A71553" w:rsidRPr="00A71553" w:rsidRDefault="00A71553" w:rsidP="00A71553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МДК.04.01. Технология составления бухгалтерской отчетности</w:t>
            </w:r>
          </w:p>
        </w:tc>
        <w:tc>
          <w:tcPr>
            <w:tcW w:w="8709" w:type="dxa"/>
          </w:tcPr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разделов:</w:t>
            </w:r>
          </w:p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1. </w:t>
            </w:r>
            <w:r w:rsidRPr="00A71553">
              <w:rPr>
                <w:sz w:val="20"/>
                <w:szCs w:val="20"/>
              </w:rPr>
              <w:t>Обобщение информации о финансово-хозяйственной деятельности организации для составления бухгалтерской отчетности</w:t>
            </w:r>
            <w:r w:rsidRPr="00A71553">
              <w:t xml:space="preserve"> – </w:t>
            </w:r>
            <w:r w:rsidR="00086EAF">
              <w:t>8</w:t>
            </w:r>
            <w:r w:rsidRPr="00A71553">
              <w:t xml:space="preserve"> час.,</w:t>
            </w:r>
          </w:p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2. </w:t>
            </w:r>
            <w:r w:rsidRPr="00A71553">
              <w:rPr>
                <w:rFonts w:eastAsia="Calibri"/>
                <w:bCs/>
                <w:sz w:val="20"/>
                <w:szCs w:val="20"/>
              </w:rPr>
              <w:t>Составление бухгалтерской отчетности на основе данных регистров бухгалтерского учета</w:t>
            </w:r>
            <w:r w:rsidRPr="00A71553">
              <w:t xml:space="preserve"> – 1</w:t>
            </w:r>
            <w:r w:rsidR="00086EAF">
              <w:t>3</w:t>
            </w:r>
            <w:r w:rsidRPr="00A71553">
              <w:t xml:space="preserve"> час.,</w:t>
            </w:r>
          </w:p>
          <w:p w:rsidR="00A71553" w:rsidRPr="00A71553" w:rsidRDefault="00A71553" w:rsidP="009C533B">
            <w:pPr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3. </w:t>
            </w:r>
            <w:r w:rsidRPr="00A71553">
              <w:rPr>
                <w:rFonts w:eastAsia="Calibri"/>
                <w:bCs/>
                <w:sz w:val="20"/>
                <w:szCs w:val="20"/>
              </w:rPr>
              <w:t xml:space="preserve">Составление отчетности в ИФНС, во внебюджетные фонды и органы </w:t>
            </w:r>
            <w:r w:rsidRPr="00A71553">
              <w:rPr>
                <w:rFonts w:eastAsia="Calibri"/>
                <w:bCs/>
                <w:sz w:val="20"/>
                <w:szCs w:val="20"/>
              </w:rPr>
              <w:lastRenderedPageBreak/>
              <w:t>государственной статистики</w:t>
            </w:r>
            <w:r w:rsidRPr="00A71553">
              <w:rPr>
                <w:bCs/>
              </w:rPr>
              <w:t xml:space="preserve"> – 1</w:t>
            </w:r>
            <w:r w:rsidR="00086EAF">
              <w:rPr>
                <w:bCs/>
              </w:rPr>
              <w:t>8</w:t>
            </w:r>
            <w:r w:rsidRPr="00A71553">
              <w:rPr>
                <w:bCs/>
              </w:rPr>
              <w:t xml:space="preserve"> час.,</w:t>
            </w:r>
          </w:p>
          <w:p w:rsidR="00A71553" w:rsidRPr="00A71553" w:rsidRDefault="00A71553" w:rsidP="00086EAF">
            <w:r w:rsidRPr="00A71553">
              <w:rPr>
                <w:rFonts w:eastAsia="Calibri"/>
                <w:bCs/>
              </w:rPr>
              <w:t xml:space="preserve">Раздел ПМ 4.  </w:t>
            </w:r>
            <w:r w:rsidRPr="00A71553">
              <w:rPr>
                <w:rFonts w:eastAsia="Calibri"/>
                <w:bCs/>
                <w:sz w:val="20"/>
                <w:szCs w:val="20"/>
              </w:rPr>
              <w:t xml:space="preserve">Проведение анализа </w:t>
            </w:r>
            <w:r w:rsidRPr="00A71553">
              <w:rPr>
                <w:sz w:val="20"/>
                <w:szCs w:val="20"/>
              </w:rPr>
              <w:t>финансово-хозяйственной деятельности организации на основе отчетности</w:t>
            </w:r>
            <w:r w:rsidRPr="00A71553">
              <w:rPr>
                <w:rFonts w:eastAsia="Calibri"/>
                <w:bCs/>
              </w:rPr>
              <w:t xml:space="preserve"> – </w:t>
            </w:r>
            <w:r w:rsidR="00086EAF">
              <w:rPr>
                <w:rFonts w:eastAsia="Calibri"/>
                <w:bCs/>
              </w:rPr>
              <w:t>10</w:t>
            </w:r>
            <w:r w:rsidRPr="00A71553">
              <w:rPr>
                <w:rFonts w:eastAsia="Calibri"/>
                <w:bCs/>
              </w:rPr>
              <w:t xml:space="preserve"> час.,</w:t>
            </w:r>
          </w:p>
        </w:tc>
        <w:tc>
          <w:tcPr>
            <w:tcW w:w="1497" w:type="dxa"/>
          </w:tcPr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A71553" w:rsidRPr="00A0725D" w:rsidTr="00636DF5">
        <w:tc>
          <w:tcPr>
            <w:tcW w:w="2756" w:type="dxa"/>
            <w:vMerge/>
          </w:tcPr>
          <w:p w:rsidR="00A71553" w:rsidRPr="00B33CE1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A71553" w:rsidRPr="00A71553" w:rsidRDefault="00A71553" w:rsidP="009C533B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МДК.04.02. Основы анализа бухгалтерской отчетности</w:t>
            </w:r>
          </w:p>
        </w:tc>
        <w:tc>
          <w:tcPr>
            <w:tcW w:w="8709" w:type="dxa"/>
          </w:tcPr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тем:</w:t>
            </w:r>
          </w:p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4.1 Методологическая основа анализа бухгалтерской отчетности</w:t>
            </w:r>
            <w:r w:rsidRPr="00A71553">
              <w:t xml:space="preserve"> – </w:t>
            </w:r>
            <w:r w:rsidR="00086EAF">
              <w:t>3</w:t>
            </w:r>
            <w:r w:rsidRPr="00A71553">
              <w:t xml:space="preserve"> час.,</w:t>
            </w:r>
          </w:p>
          <w:p w:rsidR="00A71553" w:rsidRPr="00A71553" w:rsidRDefault="00A71553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4.2 Анализ Бухгалтерского баланса</w:t>
            </w:r>
            <w:r w:rsidRPr="00A71553">
              <w:t xml:space="preserve"> – 1</w:t>
            </w:r>
            <w:r w:rsidR="00086EAF">
              <w:t>6</w:t>
            </w:r>
            <w:r w:rsidRPr="00A71553">
              <w:t xml:space="preserve"> час.,</w:t>
            </w:r>
          </w:p>
          <w:p w:rsidR="00A71553" w:rsidRDefault="00A71553" w:rsidP="00A71553">
            <w:pPr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4.3 Анализ Отчета о прибылях и убытках</w:t>
            </w:r>
            <w:r w:rsidRPr="00A71553">
              <w:rPr>
                <w:bCs/>
              </w:rPr>
              <w:t xml:space="preserve"> – 1</w:t>
            </w:r>
            <w:r w:rsidR="00086EAF">
              <w:rPr>
                <w:bCs/>
              </w:rPr>
              <w:t>6</w:t>
            </w:r>
            <w:r w:rsidRPr="00A71553">
              <w:rPr>
                <w:bCs/>
              </w:rPr>
              <w:t xml:space="preserve"> час.</w:t>
            </w:r>
          </w:p>
          <w:p w:rsidR="00A71553" w:rsidRPr="00A71553" w:rsidRDefault="00A71553" w:rsidP="00A71553">
            <w:r>
              <w:t>Курсовая работа – 10 час.</w:t>
            </w:r>
          </w:p>
        </w:tc>
        <w:tc>
          <w:tcPr>
            <w:tcW w:w="1497" w:type="dxa"/>
          </w:tcPr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A71553" w:rsidRDefault="00A71553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086EAF" w:rsidRPr="00A0725D" w:rsidTr="00636DF5">
        <w:tc>
          <w:tcPr>
            <w:tcW w:w="2756" w:type="dxa"/>
          </w:tcPr>
          <w:p w:rsidR="00086EAF" w:rsidRPr="00086EAF" w:rsidRDefault="00086EAF" w:rsidP="00636DF5">
            <w:pPr>
              <w:autoSpaceDE w:val="0"/>
              <w:autoSpaceDN w:val="0"/>
              <w:adjustRightInd w:val="0"/>
            </w:pPr>
            <w:r w:rsidRPr="00086EAF">
              <w:t>ПМ.05</w:t>
            </w:r>
          </w:p>
          <w:p w:rsidR="00086EAF" w:rsidRPr="00086EAF" w:rsidRDefault="00086EAF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6EAF">
              <w:t>Выполнение работ по должности бухгалтер</w:t>
            </w:r>
          </w:p>
        </w:tc>
        <w:tc>
          <w:tcPr>
            <w:tcW w:w="2393" w:type="dxa"/>
          </w:tcPr>
          <w:p w:rsidR="00086EAF" w:rsidRPr="00B33CE1" w:rsidRDefault="00086EAF" w:rsidP="009C533B">
            <w:r>
              <w:t>МДК.05.01 Технология бухгалтерского учета в малом бизнесе</w:t>
            </w:r>
          </w:p>
        </w:tc>
        <w:tc>
          <w:tcPr>
            <w:tcW w:w="8709" w:type="dxa"/>
          </w:tcPr>
          <w:p w:rsidR="00086EAF" w:rsidRPr="00086EAF" w:rsidRDefault="00086EAF" w:rsidP="009C533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86EAF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разделов:</w:t>
            </w:r>
          </w:p>
          <w:p w:rsidR="00086EAF" w:rsidRPr="00086EAF" w:rsidRDefault="00086EAF" w:rsidP="009C533B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86EAF">
              <w:t>Раздел 1. Особенности организации бухгалтерского учёта в малом бизнесе.– 8 час.,</w:t>
            </w:r>
          </w:p>
          <w:p w:rsidR="00086EAF" w:rsidRPr="00086EAF" w:rsidRDefault="00086EAF" w:rsidP="00086EAF">
            <w:pPr>
              <w:autoSpaceDE w:val="0"/>
              <w:autoSpaceDN w:val="0"/>
              <w:adjustRightInd w:val="0"/>
              <w:jc w:val="both"/>
            </w:pPr>
            <w:r w:rsidRPr="00086EAF">
              <w:rPr>
                <w:rFonts w:eastAsia="Calibri"/>
                <w:bCs/>
              </w:rPr>
              <w:t>Раздел 2. Порядок ведения учёта в малом бизнесе</w:t>
            </w:r>
            <w:r w:rsidRPr="00086EAF">
              <w:t xml:space="preserve"> – </w:t>
            </w:r>
            <w:r>
              <w:t>19</w:t>
            </w:r>
            <w:r w:rsidRPr="00086EAF">
              <w:t xml:space="preserve"> час.,</w:t>
            </w:r>
          </w:p>
        </w:tc>
        <w:tc>
          <w:tcPr>
            <w:tcW w:w="1497" w:type="dxa"/>
          </w:tcPr>
          <w:p w:rsidR="00086EAF" w:rsidRDefault="00086EAF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86EAF" w:rsidRDefault="00086EAF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86EAF" w:rsidRDefault="00086EAF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086EAF" w:rsidRDefault="00086EAF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</w:tbl>
    <w:p w:rsidR="00636DF5" w:rsidRPr="00A0725D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A0725D" w:rsidRDefault="00636DF5" w:rsidP="00636DF5">
      <w:pPr>
        <w:rPr>
          <w:color w:val="000000"/>
        </w:rPr>
      </w:pPr>
      <w:r w:rsidRPr="00A0725D">
        <w:rPr>
          <w:color w:val="000000"/>
        </w:rPr>
        <w:br w:type="page"/>
      </w:r>
    </w:p>
    <w:p w:rsidR="00636DF5" w:rsidRPr="00A0725D" w:rsidRDefault="00636DF5" w:rsidP="00636DF5">
      <w:pPr>
        <w:autoSpaceDE w:val="0"/>
        <w:autoSpaceDN w:val="0"/>
        <w:adjustRightInd w:val="0"/>
        <w:jc w:val="both"/>
        <w:rPr>
          <w:color w:val="000000"/>
        </w:rPr>
        <w:sectPr w:rsidR="00636DF5" w:rsidRPr="00A0725D" w:rsidSect="00636DF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A0725D">
        <w:rPr>
          <w:color w:val="000000"/>
        </w:rPr>
        <w:lastRenderedPageBreak/>
        <w:t>- введены следующие общепрофессиональные дисциплины: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9429" w:type="dxa"/>
        <w:tblLook w:val="04A0" w:firstRow="1" w:lastRow="0" w:firstColumn="1" w:lastColumn="0" w:noHBand="0" w:noVBand="1"/>
      </w:tblPr>
      <w:tblGrid>
        <w:gridCol w:w="2376"/>
        <w:gridCol w:w="5103"/>
        <w:gridCol w:w="1950"/>
      </w:tblGrid>
      <w:tr w:rsidR="00636DF5" w:rsidTr="00636DF5">
        <w:tc>
          <w:tcPr>
            <w:tcW w:w="2376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50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RPr="003E1594" w:rsidTr="00636DF5">
        <w:tc>
          <w:tcPr>
            <w:tcW w:w="2376" w:type="dxa"/>
          </w:tcPr>
          <w:p w:rsidR="00636DF5" w:rsidRPr="003E1594" w:rsidRDefault="00636DF5" w:rsidP="005523CF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ОП.11</w:t>
            </w:r>
          </w:p>
        </w:tc>
        <w:tc>
          <w:tcPr>
            <w:tcW w:w="5103" w:type="dxa"/>
          </w:tcPr>
          <w:p w:rsidR="00636DF5" w:rsidRPr="003E1594" w:rsidRDefault="005523CF" w:rsidP="00636D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теория</w:t>
            </w:r>
          </w:p>
        </w:tc>
        <w:tc>
          <w:tcPr>
            <w:tcW w:w="1950" w:type="dxa"/>
            <w:vAlign w:val="bottom"/>
          </w:tcPr>
          <w:p w:rsidR="00636DF5" w:rsidRPr="003E1594" w:rsidRDefault="005523CF" w:rsidP="00636D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636DF5" w:rsidRPr="003E1594" w:rsidTr="00636DF5">
        <w:tc>
          <w:tcPr>
            <w:tcW w:w="2376" w:type="dxa"/>
          </w:tcPr>
          <w:p w:rsidR="00636DF5" w:rsidRPr="003E1594" w:rsidRDefault="00636DF5" w:rsidP="005523CF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ОП.12</w:t>
            </w:r>
          </w:p>
        </w:tc>
        <w:tc>
          <w:tcPr>
            <w:tcW w:w="5103" w:type="dxa"/>
          </w:tcPr>
          <w:p w:rsidR="00636DF5" w:rsidRPr="003E1594" w:rsidRDefault="005523CF" w:rsidP="00636D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анализа хозяйственной деятельноси</w:t>
            </w:r>
          </w:p>
        </w:tc>
        <w:tc>
          <w:tcPr>
            <w:tcW w:w="1950" w:type="dxa"/>
            <w:vAlign w:val="bottom"/>
          </w:tcPr>
          <w:p w:rsidR="00636DF5" w:rsidRPr="003E1594" w:rsidRDefault="005523CF" w:rsidP="00636D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  <w:tr w:rsidR="00636DF5" w:rsidRPr="003E1594" w:rsidTr="00636DF5">
        <w:tc>
          <w:tcPr>
            <w:tcW w:w="2376" w:type="dxa"/>
          </w:tcPr>
          <w:p w:rsidR="00636DF5" w:rsidRPr="003E1594" w:rsidRDefault="00636DF5" w:rsidP="005523CF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ОП.13</w:t>
            </w:r>
          </w:p>
        </w:tc>
        <w:tc>
          <w:tcPr>
            <w:tcW w:w="5103" w:type="dxa"/>
          </w:tcPr>
          <w:p w:rsidR="00636DF5" w:rsidRPr="003E1594" w:rsidRDefault="005523CF" w:rsidP="00636D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финансирование инвестиций</w:t>
            </w:r>
          </w:p>
        </w:tc>
        <w:tc>
          <w:tcPr>
            <w:tcW w:w="1950" w:type="dxa"/>
            <w:vAlign w:val="bottom"/>
          </w:tcPr>
          <w:p w:rsidR="00636DF5" w:rsidRPr="003E1594" w:rsidRDefault="005523CF" w:rsidP="00636D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5523CF" w:rsidRPr="005523CF" w:rsidTr="00636DF5">
        <w:tc>
          <w:tcPr>
            <w:tcW w:w="2376" w:type="dxa"/>
          </w:tcPr>
          <w:p w:rsidR="005523CF" w:rsidRPr="005523CF" w:rsidRDefault="005523CF" w:rsidP="005523CF">
            <w:pPr>
              <w:rPr>
                <w:b/>
              </w:rPr>
            </w:pPr>
          </w:p>
        </w:tc>
        <w:tc>
          <w:tcPr>
            <w:tcW w:w="5103" w:type="dxa"/>
          </w:tcPr>
          <w:p w:rsidR="005523CF" w:rsidRPr="005523CF" w:rsidRDefault="005523CF" w:rsidP="005523CF">
            <w:pPr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50" w:type="dxa"/>
            <w:vAlign w:val="bottom"/>
          </w:tcPr>
          <w:p w:rsidR="005523CF" w:rsidRPr="005523CF" w:rsidRDefault="005523CF" w:rsidP="00636DF5">
            <w:pPr>
              <w:jc w:val="center"/>
              <w:rPr>
                <w:b/>
              </w:rPr>
            </w:pPr>
            <w:r w:rsidRPr="005523CF">
              <w:rPr>
                <w:b/>
              </w:rPr>
              <w:t>378</w:t>
            </w:r>
          </w:p>
        </w:tc>
      </w:tr>
    </w:tbl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4</w:t>
      </w:r>
      <w:r w:rsidRPr="00560A8A">
        <w:rPr>
          <w:color w:val="000000"/>
        </w:rPr>
        <w:t xml:space="preserve">.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по специальности </w:t>
      </w:r>
      <w:r w:rsidR="005523CF">
        <w:rPr>
          <w:color w:val="000000"/>
        </w:rPr>
        <w:t>38.02.01Экономика и бухгалтерскийучет</w:t>
      </w:r>
      <w:r w:rsidRPr="00560A8A">
        <w:rPr>
          <w:color w:val="000000"/>
        </w:rPr>
        <w:t>разработана в соответствии с требованиями ФГОС к материально-техническомуобеспечению образовательного процесса.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2C6A7B">
        <w:rPr>
          <w:b/>
          <w:color w:val="000000"/>
        </w:rPr>
        <w:t>Вывод</w:t>
      </w:r>
      <w:r w:rsidRPr="002C6A7B">
        <w:rPr>
          <w:b/>
          <w:bCs/>
          <w:color w:val="000000"/>
        </w:rPr>
        <w:t>:</w:t>
      </w:r>
      <w:r w:rsidR="001E26FE">
        <w:rPr>
          <w:b/>
          <w:bCs/>
          <w:color w:val="000000"/>
        </w:rPr>
        <w:t xml:space="preserve"> </w:t>
      </w:r>
      <w:r w:rsidRPr="00560A8A">
        <w:rPr>
          <w:color w:val="000000"/>
        </w:rPr>
        <w:t>данная основная профессиональная образовательная программапозволяетподготовить</w:t>
      </w:r>
      <w:r w:rsidR="005523CF">
        <w:rPr>
          <w:color w:val="000000"/>
        </w:rPr>
        <w:t>бухгалтера</w:t>
      </w:r>
      <w:r>
        <w:rPr>
          <w:color w:val="000000"/>
        </w:rPr>
        <w:t xml:space="preserve"> по специальности </w:t>
      </w:r>
      <w:r w:rsidR="005523CF">
        <w:rPr>
          <w:color w:val="000000"/>
        </w:rPr>
        <w:t>38.02.01Экономика и бухгалтерский учет</w:t>
      </w:r>
      <w:r w:rsidRPr="00560A8A">
        <w:rPr>
          <w:color w:val="000000"/>
        </w:rPr>
        <w:t>в соответствии с ФГОС, требованиям экономики и запросам работодателейрегиона.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Главный бухгалтер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________________________Е.В </w:t>
      </w:r>
      <w:r w:rsidRPr="00636DF5">
        <w:t>Синенко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left="708" w:firstLine="708"/>
        <w:jc w:val="both"/>
        <w:rPr>
          <w:color w:val="000000"/>
        </w:rPr>
      </w:pPr>
      <w:r>
        <w:rPr>
          <w:color w:val="000000"/>
        </w:rPr>
        <w:t>М.П.</w:t>
      </w:r>
    </w:p>
    <w:p w:rsidR="00636DF5" w:rsidRDefault="00636DF5" w:rsidP="00636DF5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color w:val="000000"/>
        </w:rPr>
        <w:lastRenderedPageBreak/>
        <w:t>2. ИСПОЛЬЗУЕМЫЕ СОКРАЩЕНИЯ</w:t>
      </w:r>
    </w:p>
    <w:p w:rsidR="00636DF5" w:rsidRPr="002C6A7B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СПО </w:t>
      </w:r>
      <w:r w:rsidRPr="00560A8A">
        <w:rPr>
          <w:b/>
          <w:bCs/>
          <w:color w:val="000000"/>
        </w:rPr>
        <w:t xml:space="preserve">– </w:t>
      </w:r>
      <w:r w:rsidRPr="00560A8A">
        <w:rPr>
          <w:color w:val="000000"/>
        </w:rPr>
        <w:t>среднее профессиональное образование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– </w:t>
      </w:r>
      <w:r>
        <w:rPr>
          <w:color w:val="000000"/>
        </w:rPr>
        <w:t>программа подготовки специалистов среднего звена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</w:t>
      </w:r>
      <w:r>
        <w:rPr>
          <w:color w:val="000000"/>
        </w:rPr>
        <w:t>О</w:t>
      </w:r>
      <w:r w:rsidRPr="00560A8A">
        <w:rPr>
          <w:color w:val="000000"/>
        </w:rPr>
        <w:t xml:space="preserve"> – образовательн</w:t>
      </w:r>
      <w:r>
        <w:rPr>
          <w:color w:val="000000"/>
        </w:rPr>
        <w:t>аяорганизация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УД – учебная дисциплина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ПМ – профессиональный модуль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ПК – профессиональная компетенция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ОК – общая компетенция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МДК – междисциплинарный курс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УП – учебная практика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ПП – производственная практика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ГИА – государственная (итоговая) аттестация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2C6A7B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C6A7B">
        <w:rPr>
          <w:b/>
          <w:bCs/>
          <w:color w:val="000000"/>
        </w:rPr>
        <w:t xml:space="preserve">3. </w:t>
      </w:r>
      <w:r w:rsidRPr="002C6A7B">
        <w:rPr>
          <w:b/>
          <w:color w:val="000000"/>
        </w:rPr>
        <w:t>ОБЩИЕ ПОЛОЖЕНИ</w:t>
      </w:r>
      <w:r>
        <w:rPr>
          <w:b/>
          <w:color w:val="000000"/>
        </w:rPr>
        <w:t>Я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представляет собой комплекс нормативно-методической документации,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разработанной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на основе федерального государственного образовательного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 xml:space="preserve">стандарта по </w:t>
      </w:r>
      <w:r>
        <w:rPr>
          <w:color w:val="000000"/>
        </w:rPr>
        <w:t>специальности</w:t>
      </w:r>
      <w:r w:rsidR="00617FCA">
        <w:rPr>
          <w:color w:val="000000"/>
        </w:rPr>
        <w:t xml:space="preserve"> </w:t>
      </w:r>
      <w:r>
        <w:rPr>
          <w:color w:val="000000"/>
        </w:rPr>
        <w:t>С</w:t>
      </w:r>
      <w:r w:rsidRPr="00560A8A">
        <w:rPr>
          <w:color w:val="000000"/>
        </w:rPr>
        <w:t>ПО</w:t>
      </w:r>
      <w:r>
        <w:rPr>
          <w:color w:val="000000"/>
        </w:rPr>
        <w:t xml:space="preserve">, </w:t>
      </w:r>
      <w:r w:rsidRPr="00560A8A">
        <w:rPr>
          <w:color w:val="000000"/>
        </w:rPr>
        <w:t>утвержденного приказом Министерства образования и науки Российской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 xml:space="preserve">Федерации№ </w:t>
      </w:r>
      <w:r w:rsidR="00CA2F87">
        <w:rPr>
          <w:color w:val="000000"/>
        </w:rPr>
        <w:t xml:space="preserve">832 </w:t>
      </w:r>
      <w:r w:rsidRPr="00560A8A">
        <w:rPr>
          <w:color w:val="000000"/>
        </w:rPr>
        <w:t xml:space="preserve">от </w:t>
      </w:r>
      <w:r w:rsidR="00CA2F87">
        <w:rPr>
          <w:color w:val="000000"/>
        </w:rPr>
        <w:t>28</w:t>
      </w:r>
      <w:r>
        <w:rPr>
          <w:color w:val="000000"/>
        </w:rPr>
        <w:t>.0</w:t>
      </w:r>
      <w:r w:rsidR="00CA2F87">
        <w:rPr>
          <w:color w:val="000000"/>
        </w:rPr>
        <w:t>7</w:t>
      </w:r>
      <w:r>
        <w:rPr>
          <w:color w:val="000000"/>
        </w:rPr>
        <w:t>.2014</w:t>
      </w:r>
      <w:r w:rsidRPr="00560A8A">
        <w:rPr>
          <w:color w:val="000000"/>
        </w:rPr>
        <w:t xml:space="preserve"> года с учетом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регионального рынка труда, регламентирующий содержание, организацию иоценку качества подготовки студентов и выпускников.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Программа подготовки специалистов среднего звена</w:t>
      </w:r>
      <w:r w:rsidRPr="00560A8A">
        <w:rPr>
          <w:color w:val="000000"/>
        </w:rPr>
        <w:t xml:space="preserve"> (далее - </w:t>
      </w:r>
      <w:r>
        <w:rPr>
          <w:color w:val="000000"/>
        </w:rPr>
        <w:t>ППССЗ</w:t>
      </w:r>
      <w:r w:rsidRPr="00560A8A">
        <w:rPr>
          <w:color w:val="000000"/>
        </w:rPr>
        <w:t>)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обеспечивает достижение студентами результатов обучения, установленных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указанным федеральным государственным образовательным стандартом.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состоит из: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-паспорта </w:t>
      </w:r>
      <w:r>
        <w:rPr>
          <w:color w:val="000000"/>
        </w:rPr>
        <w:t>ППССЗ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-базисного учебного плана;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-рабочего учебного плана;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-календарного учебного графика;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учебных дисциплин;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профессиональных модулей;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-рабочих программ учебной и преддипломной практик;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-нормативно-правовых документов, регламентирующих организацию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образовательного процесса.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ППССЗ</w:t>
      </w:r>
      <w:r w:rsidRPr="00560A8A">
        <w:rPr>
          <w:color w:val="000000"/>
        </w:rPr>
        <w:t xml:space="preserve"> ежегодно пересматривается и при необходимости обновляется вчасти содержания учебных планов, состава и содержания рабочих программ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дисциплин, рабочих программ профессиональных модулей, программ учебной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и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производственной практик, методических материалов, обеспечивающих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качество подготовки студентов.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Основными пользователями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являются: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i/>
          <w:iCs/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преподаватели, сотрудники </w:t>
      </w:r>
      <w:r>
        <w:rPr>
          <w:color w:val="000000"/>
        </w:rPr>
        <w:t xml:space="preserve">техникума обеспечивающие проведение образовательного процесса по специальности </w:t>
      </w:r>
      <w:r w:rsidR="009C533B">
        <w:rPr>
          <w:color w:val="000000"/>
        </w:rPr>
        <w:t>Экономика и бухгалтерский учет</w:t>
      </w:r>
      <w:r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студенты, обучающиеся по </w:t>
      </w:r>
      <w:r>
        <w:rPr>
          <w:color w:val="000000"/>
        </w:rPr>
        <w:t xml:space="preserve">данной </w:t>
      </w:r>
      <w:r w:rsidRPr="00560A8A">
        <w:rPr>
          <w:color w:val="000000"/>
        </w:rPr>
        <w:t>специальности;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администрация и коллективные органы управления </w:t>
      </w:r>
      <w:r>
        <w:rPr>
          <w:color w:val="000000"/>
        </w:rPr>
        <w:t>АН ПО</w:t>
      </w:r>
      <w:r w:rsidR="009C533B">
        <w:rPr>
          <w:color w:val="000000"/>
        </w:rPr>
        <w:t>О</w:t>
      </w:r>
      <w:r>
        <w:rPr>
          <w:color w:val="000000"/>
        </w:rPr>
        <w:t xml:space="preserve"> «</w:t>
      </w:r>
      <w:r w:rsidR="009C533B">
        <w:rPr>
          <w:color w:val="000000"/>
        </w:rPr>
        <w:t>Уральский промышленно-экономический техникум</w:t>
      </w:r>
      <w:r>
        <w:rPr>
          <w:color w:val="000000"/>
        </w:rPr>
        <w:t>»</w:t>
      </w:r>
      <w:r w:rsidRPr="00560A8A">
        <w:rPr>
          <w:color w:val="000000"/>
        </w:rPr>
        <w:t>;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абитуриенты и их родители;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 работодатели.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9C533B" w:rsidRDefault="009C533B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D7E11">
        <w:rPr>
          <w:b/>
          <w:bCs/>
          <w:color w:val="000000"/>
        </w:rPr>
        <w:lastRenderedPageBreak/>
        <w:t xml:space="preserve">4. </w:t>
      </w:r>
      <w:r w:rsidRPr="00DD7E11">
        <w:rPr>
          <w:b/>
          <w:color w:val="000000"/>
        </w:rPr>
        <w:t xml:space="preserve">ПАСПОРТ </w:t>
      </w:r>
      <w:r>
        <w:rPr>
          <w:b/>
          <w:color w:val="000000"/>
        </w:rPr>
        <w:t xml:space="preserve">ПРОГРАММЫ ПОДГОТОВКИ </w:t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>
        <w:rPr>
          <w:b/>
          <w:color w:val="000000"/>
        </w:rPr>
        <w:t>СПЕЦИАЛИСТОВ СРЕДНЕГО ЗВЕНА</w:t>
      </w:r>
    </w:p>
    <w:p w:rsidR="00636DF5" w:rsidRPr="00DD7E11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Pr="00DD7E11" w:rsidRDefault="00636DF5" w:rsidP="00636DF5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DD7E11">
        <w:rPr>
          <w:b/>
          <w:bCs/>
          <w:color w:val="000000"/>
        </w:rPr>
        <w:t>4.1</w:t>
      </w:r>
      <w:r w:rsidRPr="00DD7E11">
        <w:rPr>
          <w:b/>
          <w:color w:val="000000"/>
        </w:rPr>
        <w:t>Нормативно</w:t>
      </w:r>
      <w:r w:rsidRPr="00DD7E11">
        <w:rPr>
          <w:b/>
          <w:bCs/>
          <w:color w:val="000000"/>
        </w:rPr>
        <w:t>-</w:t>
      </w:r>
      <w:r w:rsidRPr="00DD7E11">
        <w:rPr>
          <w:b/>
          <w:color w:val="000000"/>
        </w:rPr>
        <w:t xml:space="preserve">правовые основы разработки </w:t>
      </w:r>
      <w:r>
        <w:rPr>
          <w:b/>
          <w:color w:val="000000"/>
        </w:rPr>
        <w:t>программы подготовки специалистов среднего звена</w:t>
      </w:r>
    </w:p>
    <w:p w:rsidR="00636DF5" w:rsidRPr="00811B43" w:rsidRDefault="00636DF5" w:rsidP="00636DF5">
      <w:pPr>
        <w:autoSpaceDE w:val="0"/>
        <w:autoSpaceDN w:val="0"/>
        <w:adjustRightInd w:val="0"/>
        <w:ind w:firstLine="500"/>
        <w:jc w:val="both"/>
      </w:pPr>
      <w:r>
        <w:rPr>
          <w:color w:val="000000"/>
        </w:rPr>
        <w:t>ППССЗ</w:t>
      </w:r>
      <w:r w:rsidRPr="00811B43">
        <w:t>«</w:t>
      </w:r>
      <w:r w:rsidR="009C533B">
        <w:t>38.02.01Экономика и бухгалтерский учет</w:t>
      </w:r>
      <w:r w:rsidRPr="00811B43">
        <w:t>»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«</w:t>
      </w:r>
      <w:r w:rsidR="009C533B">
        <w:t>Бухгалтер</w:t>
      </w:r>
      <w:r w:rsidRPr="00811B43">
        <w:t xml:space="preserve">», специальности </w:t>
      </w:r>
      <w:r w:rsidR="009C533B" w:rsidRPr="00811B43">
        <w:t>«</w:t>
      </w:r>
      <w:r w:rsidR="009C533B">
        <w:t>38.02.01Экономика и бухгалтерский учет</w:t>
      </w:r>
      <w:r w:rsidRPr="00811B43">
        <w:t>.</w:t>
      </w:r>
    </w:p>
    <w:p w:rsidR="00636DF5" w:rsidRPr="00811B43" w:rsidRDefault="00636DF5" w:rsidP="00636DF5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811B43">
        <w:t xml:space="preserve">Нормативную правовую основу разработки </w:t>
      </w:r>
      <w:r>
        <w:rPr>
          <w:color w:val="000000"/>
        </w:rPr>
        <w:t>ППССЗ</w:t>
      </w:r>
      <w:r w:rsidRPr="00811B43">
        <w:t xml:space="preserve"> (далее - программа) составляют: 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Федеральный закон </w:t>
      </w:r>
      <w:r>
        <w:t xml:space="preserve">от 29.12.2012 № 273-ФЗ </w:t>
      </w:r>
      <w:r w:rsidRPr="00811B43">
        <w:t>«Об образовании</w:t>
      </w:r>
      <w:r>
        <w:t xml:space="preserve"> в Российской Федерации</w:t>
      </w:r>
      <w:r w:rsidRPr="00811B43">
        <w:t xml:space="preserve">»; 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ind w:left="993" w:hanging="284"/>
        <w:jc w:val="both"/>
      </w:pPr>
      <w:r w:rsidRPr="00811B43">
        <w:t xml:space="preserve">Федеральный закон от 21.07.2007 № 194-ФЗ «О внесении изменений в </w:t>
      </w:r>
      <w:r>
        <w:t>о</w:t>
      </w:r>
      <w:r w:rsidRPr="00811B43">
        <w:t xml:space="preserve">тдельные законодательные акты Российской Федерации в связи с </w:t>
      </w:r>
      <w:r>
        <w:t>у</w:t>
      </w:r>
      <w:r w:rsidRPr="00811B43">
        <w:t xml:space="preserve">становлением обязательности общего образования»;  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государственный образовательный стандарт (ФГОС) среднего профессиональ</w:t>
      </w:r>
      <w:r>
        <w:t>ного образования (СПО)</w:t>
      </w:r>
      <w:r w:rsidRPr="00811B43">
        <w:t xml:space="preserve">специальности </w:t>
      </w:r>
      <w:r>
        <w:t>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Правила участия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Постановление Правительства РФ от 18 июля 2008 г. № 543 «Об утверждении типового положения об образовательном учреждении среднего профессионального образования (среднем специальном учебном заведении)»;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Письмо Минобрнауки Росси от 29 мая 2007 г. № 03-1180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Приказ Минобрнауки от 20 августа 2008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учебного плана ОПОП НПО и СПО;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lastRenderedPageBreak/>
        <w:t xml:space="preserve">Письмо </w:t>
      </w:r>
      <w:r>
        <w:t>Министерства образования и науки РФ</w:t>
      </w:r>
      <w:r w:rsidRPr="00811B43">
        <w:t xml:space="preserve"> «О разъяснениях по формированию учебного плана ОПОП НПО и СПО»;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Календарный учебный график образовательного учреждения СПО;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636DF5" w:rsidRPr="00811B43" w:rsidRDefault="00636DF5" w:rsidP="00901C3C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ind w:left="993" w:hanging="284"/>
        <w:jc w:val="both"/>
      </w:pPr>
      <w:r w:rsidRPr="00811B43">
        <w:t xml:space="preserve">Нормативно-методические документы </w:t>
      </w:r>
      <w:r>
        <w:t>АНО</w:t>
      </w:r>
      <w:r w:rsidRPr="00811B43">
        <w:t xml:space="preserve"> СПО «</w:t>
      </w:r>
      <w:r>
        <w:t>Уральский промышленно-экономический техникум</w:t>
      </w:r>
      <w:r w:rsidRPr="00811B43">
        <w:t>»</w:t>
      </w:r>
    </w:p>
    <w:p w:rsidR="00636DF5" w:rsidRPr="00811B43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283782">
        <w:rPr>
          <w:b/>
          <w:bCs/>
          <w:color w:val="000000"/>
        </w:rPr>
        <w:t>4.2</w:t>
      </w:r>
      <w:r w:rsidRPr="00283782">
        <w:rPr>
          <w:b/>
          <w:color w:val="000000"/>
        </w:rPr>
        <w:t>Требования к абитуриентам</w:t>
      </w:r>
    </w:p>
    <w:p w:rsidR="00636DF5" w:rsidRPr="00283782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Pr="00811B43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Лица, поступающие на обучение, должны иметь документ о</w:t>
      </w:r>
      <w:r>
        <w:rPr>
          <w:color w:val="000000"/>
        </w:rPr>
        <w:t>буровне образования</w:t>
      </w:r>
      <w:r w:rsidRPr="00811B43">
        <w:rPr>
          <w:color w:val="000000"/>
        </w:rPr>
        <w:t>:</w:t>
      </w:r>
    </w:p>
    <w:p w:rsidR="00636DF5" w:rsidRPr="00811B43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 среднем (полном) общем образовании;</w:t>
      </w:r>
    </w:p>
    <w:p w:rsidR="00636DF5" w:rsidRPr="00811B43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аттестат об основном общем образовании;</w:t>
      </w:r>
    </w:p>
    <w:p w:rsidR="00636DF5" w:rsidRPr="00811B43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636DF5" w:rsidRPr="00811B43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811B43">
        <w:rPr>
          <w:color w:val="000000"/>
        </w:rPr>
        <w:t>- документ об образовании более высокого уровня.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811B43">
        <w:rPr>
          <w:b/>
          <w:bCs/>
          <w:color w:val="000000"/>
        </w:rPr>
        <w:t xml:space="preserve">4.3. </w:t>
      </w:r>
      <w:r w:rsidRPr="00811B43">
        <w:rPr>
          <w:b/>
          <w:color w:val="000000"/>
        </w:rPr>
        <w:t>Нормативный срок освоения программы</w:t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Default="00636DF5" w:rsidP="00636DF5">
      <w:pPr>
        <w:pStyle w:val="a6"/>
        <w:widowControl w:val="0"/>
        <w:suppressAutoHyphens/>
        <w:spacing w:after="0"/>
        <w:ind w:firstLine="709"/>
        <w:jc w:val="both"/>
        <w:rPr>
          <w:bCs/>
        </w:rPr>
      </w:pPr>
      <w:r w:rsidRPr="00814077">
        <w:rPr>
          <w:bCs/>
        </w:rPr>
        <w:t xml:space="preserve">Нормативный срок освоения </w:t>
      </w:r>
      <w:r>
        <w:rPr>
          <w:color w:val="000000"/>
        </w:rPr>
        <w:t>ППССЗ</w:t>
      </w:r>
      <w:r w:rsidRPr="00122DCE">
        <w:rPr>
          <w:spacing w:val="-2"/>
        </w:rPr>
        <w:t>базовой</w:t>
      </w:r>
      <w:r w:rsidRPr="00814077">
        <w:rPr>
          <w:spacing w:val="-2"/>
        </w:rPr>
        <w:t>подготовки</w:t>
      </w:r>
      <w:r>
        <w:rPr>
          <w:spacing w:val="-2"/>
        </w:rPr>
        <w:t>по специальности СПО</w:t>
      </w:r>
      <w:r w:rsidR="009C533B" w:rsidRPr="00811B43">
        <w:t>«</w:t>
      </w:r>
      <w:r w:rsidR="009C533B">
        <w:t>38.02.01Экономика и бухгалтерский учет</w:t>
      </w:r>
      <w:r w:rsidR="009C533B">
        <w:rPr>
          <w:bCs/>
        </w:rPr>
        <w:t xml:space="preserve">» </w:t>
      </w:r>
      <w:r w:rsidRPr="00814077">
        <w:rPr>
          <w:bCs/>
        </w:rPr>
        <w:t xml:space="preserve">при очной форме </w:t>
      </w:r>
      <w:r>
        <w:rPr>
          <w:bCs/>
        </w:rPr>
        <w:t>обучения составляет:</w:t>
      </w:r>
    </w:p>
    <w:p w:rsidR="00636DF5" w:rsidRDefault="00636DF5" w:rsidP="00636DF5">
      <w:pPr>
        <w:pStyle w:val="a6"/>
        <w:widowControl w:val="0"/>
        <w:suppressAutoHyphens/>
        <w:spacing w:after="0"/>
        <w:ind w:firstLine="709"/>
        <w:jc w:val="both"/>
        <w:rPr>
          <w:bCs/>
        </w:rPr>
      </w:pPr>
      <w:r>
        <w:rPr>
          <w:bCs/>
          <w:vertAlign w:val="superscript"/>
        </w:rPr>
        <w:t xml:space="preserve"> _ </w:t>
      </w:r>
      <w:r w:rsidRPr="00814077">
        <w:rPr>
          <w:bCs/>
        </w:rPr>
        <w:t xml:space="preserve">на базе среднего (полного) общего образования </w:t>
      </w:r>
      <w:r>
        <w:rPr>
          <w:bCs/>
        </w:rPr>
        <w:t>– 1 год 10 месяцев;</w:t>
      </w:r>
    </w:p>
    <w:p w:rsidR="00636DF5" w:rsidRPr="00814077" w:rsidRDefault="00636DF5" w:rsidP="00636DF5">
      <w:pPr>
        <w:pStyle w:val="a6"/>
        <w:widowControl w:val="0"/>
        <w:suppressAutoHyphens/>
        <w:spacing w:after="0"/>
        <w:ind w:firstLine="709"/>
        <w:jc w:val="both"/>
        <w:rPr>
          <w:bCs/>
          <w:caps/>
        </w:rPr>
      </w:pPr>
      <w:r>
        <w:rPr>
          <w:bCs/>
        </w:rPr>
        <w:t xml:space="preserve">– </w:t>
      </w:r>
      <w:r w:rsidRPr="00814077">
        <w:rPr>
          <w:bCs/>
        </w:rPr>
        <w:t>на базе основного общего образования</w:t>
      </w:r>
      <w:r>
        <w:rPr>
          <w:bCs/>
        </w:rPr>
        <w:t xml:space="preserve"> – 2 года 10 месяцев.</w:t>
      </w: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</w:p>
    <w:p w:rsidR="00636DF5" w:rsidRPr="00C955DA" w:rsidRDefault="00636DF5" w:rsidP="00636DF5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среднего (полного) общего образования</w:t>
      </w:r>
    </w:p>
    <w:p w:rsidR="00636DF5" w:rsidRPr="00C955DA" w:rsidRDefault="00636DF5" w:rsidP="00636DF5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59 нед.</w:t>
            </w:r>
          </w:p>
        </w:tc>
      </w:tr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10 нед.</w:t>
            </w:r>
          </w:p>
        </w:tc>
      </w:tr>
      <w:tr w:rsidR="00636DF5" w:rsidRPr="00C955DA" w:rsidTr="00636DF5">
        <w:trPr>
          <w:trHeight w:val="32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DF5" w:rsidRPr="00C955DA" w:rsidRDefault="00636DF5" w:rsidP="00636DF5"/>
        </w:tc>
      </w:tr>
      <w:tr w:rsidR="00636DF5" w:rsidRPr="00C955DA" w:rsidTr="00636DF5">
        <w:trPr>
          <w:trHeight w:val="272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нед.</w:t>
            </w:r>
          </w:p>
        </w:tc>
      </w:tr>
      <w:tr w:rsidR="00636DF5" w:rsidRPr="00C955DA" w:rsidTr="00636DF5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3 нед.</w:t>
            </w:r>
          </w:p>
        </w:tc>
      </w:tr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6 нед.</w:t>
            </w:r>
          </w:p>
        </w:tc>
      </w:tr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13 нед.</w:t>
            </w:r>
          </w:p>
        </w:tc>
      </w:tr>
      <w:tr w:rsidR="00636DF5" w:rsidRPr="00C955DA" w:rsidTr="00636DF5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95 нед.</w:t>
            </w:r>
          </w:p>
        </w:tc>
      </w:tr>
    </w:tbl>
    <w:p w:rsidR="00636DF5" w:rsidRPr="00C955DA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540"/>
        <w:jc w:val="both"/>
        <w:rPr>
          <w:iCs/>
          <w:color w:val="000000"/>
        </w:rPr>
      </w:pPr>
    </w:p>
    <w:p w:rsidR="00636DF5" w:rsidRPr="00C955DA" w:rsidRDefault="00636DF5" w:rsidP="00636DF5">
      <w:pPr>
        <w:widowControl w:val="0"/>
        <w:tabs>
          <w:tab w:val="left" w:pos="1027"/>
        </w:tabs>
        <w:autoSpaceDE w:val="0"/>
        <w:autoSpaceDN w:val="0"/>
        <w:adjustRightInd w:val="0"/>
      </w:pPr>
      <w:r w:rsidRPr="00C955DA">
        <w:tab/>
        <w:t xml:space="preserve">Трудоемкость </w:t>
      </w:r>
      <w:r>
        <w:rPr>
          <w:color w:val="000000"/>
        </w:rPr>
        <w:t>ППССЗ</w:t>
      </w:r>
      <w:r w:rsidRPr="00C955DA">
        <w:t xml:space="preserve"> на базе основного общего образования</w:t>
      </w:r>
    </w:p>
    <w:p w:rsidR="00636DF5" w:rsidRPr="00C955DA" w:rsidRDefault="00636DF5" w:rsidP="00636DF5">
      <w:pPr>
        <w:widowControl w:val="0"/>
        <w:tabs>
          <w:tab w:val="left" w:pos="1027"/>
        </w:tabs>
        <w:autoSpaceDE w:val="0"/>
        <w:autoSpaceDN w:val="0"/>
        <w:adjustRightInd w:val="0"/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50"/>
        <w:gridCol w:w="1514"/>
      </w:tblGrid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lastRenderedPageBreak/>
              <w:t>Обучение по учебным циклам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98 нед.</w:t>
            </w:r>
          </w:p>
        </w:tc>
      </w:tr>
      <w:tr w:rsidR="00636DF5" w:rsidRPr="00C955DA" w:rsidTr="00636DF5">
        <w:trPr>
          <w:trHeight w:val="415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Учебная практика</w:t>
            </w:r>
          </w:p>
        </w:tc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10 нед.</w:t>
            </w:r>
          </w:p>
        </w:tc>
      </w:tr>
      <w:tr w:rsidR="00636DF5" w:rsidRPr="00C955DA" w:rsidTr="00636DF5">
        <w:trPr>
          <w:trHeight w:val="627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(по профилю специальности)</w:t>
            </w:r>
          </w:p>
        </w:tc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6DF5" w:rsidRPr="00C955DA" w:rsidRDefault="00636DF5" w:rsidP="00636DF5"/>
        </w:tc>
      </w:tr>
      <w:tr w:rsidR="00636DF5" w:rsidRPr="00C955DA" w:rsidTr="00636DF5">
        <w:trPr>
          <w:trHeight w:val="339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Производственная практика (преддипломная)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4 нед</w:t>
            </w:r>
          </w:p>
        </w:tc>
      </w:tr>
      <w:tr w:rsidR="00636DF5" w:rsidRPr="00C955DA" w:rsidTr="00636DF5">
        <w:trPr>
          <w:trHeight w:val="29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Промежуточная аттестация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5 нед.</w:t>
            </w:r>
          </w:p>
        </w:tc>
      </w:tr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Государственная (итоговая аттестация)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6 нед.</w:t>
            </w:r>
          </w:p>
        </w:tc>
      </w:tr>
      <w:tr w:rsidR="00636DF5" w:rsidRPr="00C955DA" w:rsidTr="00636DF5">
        <w:trPr>
          <w:trHeight w:val="314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Каникулярное время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24 нед.</w:t>
            </w:r>
          </w:p>
        </w:tc>
      </w:tr>
      <w:tr w:rsidR="00636DF5" w:rsidRPr="00C955DA" w:rsidTr="00636DF5">
        <w:trPr>
          <w:trHeight w:val="333"/>
        </w:trPr>
        <w:tc>
          <w:tcPr>
            <w:tcW w:w="8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</w:pPr>
            <w:r w:rsidRPr="00C955DA">
              <w:t>Итого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DF5" w:rsidRPr="00C955DA" w:rsidRDefault="00636DF5" w:rsidP="00636D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955DA">
              <w:t>147 нед.</w:t>
            </w:r>
          </w:p>
        </w:tc>
      </w:tr>
    </w:tbl>
    <w:p w:rsidR="00636DF5" w:rsidRPr="00C955DA" w:rsidRDefault="00636DF5" w:rsidP="00636DF5">
      <w:pPr>
        <w:widowControl w:val="0"/>
        <w:shd w:val="clear" w:color="auto" w:fill="FFFFFF"/>
        <w:suppressAutoHyphens/>
        <w:autoSpaceDE w:val="0"/>
        <w:autoSpaceDN w:val="0"/>
        <w:adjustRightInd w:val="0"/>
        <w:ind w:firstLine="539"/>
        <w:jc w:val="both"/>
        <w:rPr>
          <w:spacing w:val="40"/>
        </w:rPr>
      </w:pP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На освоение </w:t>
      </w:r>
      <w:r>
        <w:rPr>
          <w:color w:val="000000"/>
        </w:rPr>
        <w:t>ППССЗ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предусмотрено следующее количество часов: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максимальное количество часов </w:t>
      </w:r>
      <w:r>
        <w:rPr>
          <w:color w:val="000000"/>
        </w:rPr>
        <w:t>–3186 час.</w:t>
      </w:r>
      <w:r w:rsidRPr="00560A8A">
        <w:rPr>
          <w:color w:val="000000"/>
        </w:rPr>
        <w:t>из них: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аудиторных занятий </w:t>
      </w:r>
      <w:r>
        <w:rPr>
          <w:color w:val="000000"/>
        </w:rPr>
        <w:t>–2124 час.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самостоятельной работы </w:t>
      </w:r>
      <w:r>
        <w:rPr>
          <w:color w:val="000000"/>
        </w:rPr>
        <w:t>–1062 час.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учебной практики </w:t>
      </w:r>
      <w:r>
        <w:rPr>
          <w:color w:val="000000"/>
        </w:rPr>
        <w:t>–72 час.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(по профилю специальности) </w:t>
      </w:r>
      <w:r>
        <w:rPr>
          <w:color w:val="000000"/>
        </w:rPr>
        <w:t>–288 час.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часов производственной практики (преддипломной) </w:t>
      </w:r>
      <w:r>
        <w:rPr>
          <w:color w:val="000000"/>
        </w:rPr>
        <w:t>–144 час.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Pr="00CA7F16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D83A92">
        <w:rPr>
          <w:b/>
          <w:bCs/>
          <w:color w:val="000000"/>
        </w:rPr>
        <w:t xml:space="preserve">4.4. </w:t>
      </w:r>
      <w:r w:rsidRPr="00D83A92">
        <w:rPr>
          <w:b/>
          <w:color w:val="000000"/>
        </w:rPr>
        <w:t xml:space="preserve">Характеристика профессиональной деятельности выпускников итребования к результатам освоения </w:t>
      </w:r>
      <w:r w:rsidRPr="00CA7F16">
        <w:rPr>
          <w:b/>
          <w:color w:val="000000"/>
        </w:rPr>
        <w:t>ППССЗ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4D761D" w:rsidRDefault="00636DF5" w:rsidP="00636DF5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4.4.1. </w:t>
      </w:r>
      <w:r w:rsidRPr="004D761D">
        <w:rPr>
          <w:b/>
          <w:color w:val="000000"/>
        </w:rPr>
        <w:t>Область и объекты профессиональной деятельности</w:t>
      </w:r>
    </w:p>
    <w:p w:rsidR="00636DF5" w:rsidRPr="004D761D" w:rsidRDefault="00636DF5" w:rsidP="00636DF5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4D761D">
        <w:rPr>
          <w:color w:val="000000"/>
        </w:rPr>
        <w:t>Область профессиональной деятельности выпускников: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учет имущества и обязательств организации, 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проведение и оформление хозяйственных операций, 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обработка бухгалтерской информации, 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проведение расчетов с бюджетом и внебюджетными фондами, 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формирование бухгалтерской отчетности, </w:t>
      </w:r>
    </w:p>
    <w:p w:rsid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</w:pPr>
      <w:r w:rsidRPr="002B620C">
        <w:t xml:space="preserve">налоговый учет, </w:t>
      </w:r>
    </w:p>
    <w:p w:rsidR="00636DF5" w:rsidRPr="00301631" w:rsidRDefault="00301631" w:rsidP="00901C3C">
      <w:pPr>
        <w:pStyle w:val="af"/>
        <w:numPr>
          <w:ilvl w:val="0"/>
          <w:numId w:val="14"/>
        </w:numPr>
        <w:autoSpaceDE w:val="0"/>
        <w:autoSpaceDN w:val="0"/>
        <w:adjustRightInd w:val="0"/>
        <w:ind w:left="1134"/>
        <w:jc w:val="both"/>
        <w:rPr>
          <w:color w:val="000000"/>
        </w:rPr>
      </w:pPr>
      <w:r w:rsidRPr="002B620C">
        <w:t>налоговое планирование</w:t>
      </w:r>
      <w:r>
        <w:t>.</w:t>
      </w:r>
    </w:p>
    <w:p w:rsidR="00636DF5" w:rsidRPr="004D761D" w:rsidRDefault="00636DF5" w:rsidP="00636DF5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4D761D">
        <w:rPr>
          <w:color w:val="000000"/>
        </w:rPr>
        <w:t>Объектами профессиональной деятельности выпускников являются:</w:t>
      </w:r>
    </w:p>
    <w:p w:rsidR="00301631" w:rsidRPr="002B620C" w:rsidRDefault="00301631" w:rsidP="00901C3C">
      <w:pPr>
        <w:pStyle w:val="af"/>
        <w:numPr>
          <w:ilvl w:val="0"/>
          <w:numId w:val="15"/>
        </w:numPr>
        <w:ind w:left="1134"/>
        <w:jc w:val="both"/>
      </w:pPr>
      <w:r w:rsidRPr="002B620C">
        <w:t>имущество и обязательства организации;</w:t>
      </w:r>
    </w:p>
    <w:p w:rsidR="00301631" w:rsidRPr="002B620C" w:rsidRDefault="00301631" w:rsidP="00901C3C">
      <w:pPr>
        <w:pStyle w:val="af"/>
        <w:numPr>
          <w:ilvl w:val="0"/>
          <w:numId w:val="15"/>
        </w:numPr>
        <w:ind w:left="1134"/>
        <w:jc w:val="both"/>
      </w:pPr>
      <w:r w:rsidRPr="002B620C">
        <w:t>хозяйственные операции;</w:t>
      </w:r>
    </w:p>
    <w:p w:rsidR="00301631" w:rsidRPr="002B620C" w:rsidRDefault="00301631" w:rsidP="00901C3C">
      <w:pPr>
        <w:pStyle w:val="af"/>
        <w:numPr>
          <w:ilvl w:val="0"/>
          <w:numId w:val="15"/>
        </w:numPr>
        <w:ind w:left="1134"/>
        <w:jc w:val="both"/>
      </w:pPr>
      <w:r w:rsidRPr="002B620C">
        <w:t>финансово-хозяйственная информация;</w:t>
      </w:r>
    </w:p>
    <w:p w:rsidR="00301631" w:rsidRPr="002B620C" w:rsidRDefault="00301631" w:rsidP="00901C3C">
      <w:pPr>
        <w:pStyle w:val="af"/>
        <w:numPr>
          <w:ilvl w:val="0"/>
          <w:numId w:val="15"/>
        </w:numPr>
        <w:ind w:left="1134"/>
        <w:jc w:val="both"/>
      </w:pPr>
      <w:r w:rsidRPr="002B620C">
        <w:t>налоговая информация;</w:t>
      </w:r>
    </w:p>
    <w:p w:rsidR="00301631" w:rsidRPr="00301631" w:rsidRDefault="00301631" w:rsidP="00901C3C">
      <w:pPr>
        <w:pStyle w:val="af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b/>
          <w:bCs/>
          <w:color w:val="000000"/>
        </w:rPr>
      </w:pPr>
      <w:r w:rsidRPr="002B620C">
        <w:t>бухгалтерская отчетность;</w:t>
      </w:r>
    </w:p>
    <w:p w:rsidR="00636DF5" w:rsidRPr="00301631" w:rsidRDefault="00301631" w:rsidP="00901C3C">
      <w:pPr>
        <w:pStyle w:val="af"/>
        <w:numPr>
          <w:ilvl w:val="0"/>
          <w:numId w:val="15"/>
        </w:numPr>
        <w:autoSpaceDE w:val="0"/>
        <w:autoSpaceDN w:val="0"/>
        <w:adjustRightInd w:val="0"/>
        <w:ind w:left="1134"/>
        <w:jc w:val="both"/>
        <w:rPr>
          <w:b/>
          <w:bCs/>
          <w:color w:val="000000"/>
        </w:rPr>
      </w:pPr>
      <w:r w:rsidRPr="002B620C">
        <w:t>первичные трудовые коллективы</w:t>
      </w:r>
    </w:p>
    <w:p w:rsidR="00301631" w:rsidRPr="00301631" w:rsidRDefault="00301631" w:rsidP="00301631">
      <w:pPr>
        <w:pStyle w:val="af"/>
        <w:autoSpaceDE w:val="0"/>
        <w:autoSpaceDN w:val="0"/>
        <w:adjustRightInd w:val="0"/>
        <w:ind w:left="1134"/>
        <w:jc w:val="both"/>
        <w:rPr>
          <w:b/>
          <w:bCs/>
          <w:color w:val="000000"/>
        </w:rPr>
      </w:pPr>
    </w:p>
    <w:p w:rsidR="00636DF5" w:rsidRPr="004D761D" w:rsidRDefault="00636DF5" w:rsidP="00636DF5">
      <w:pPr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4D761D">
        <w:rPr>
          <w:b/>
          <w:bCs/>
          <w:color w:val="000000"/>
        </w:rPr>
        <w:t xml:space="preserve">4.4.2. </w:t>
      </w:r>
      <w:r w:rsidRPr="004D761D">
        <w:rPr>
          <w:b/>
          <w:color w:val="000000"/>
        </w:rPr>
        <w:t>Виды профессиональной деятельности и компетенции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0473DC" w:rsidRDefault="00636DF5" w:rsidP="00636DF5">
      <w:pPr>
        <w:autoSpaceDE w:val="0"/>
        <w:autoSpaceDN w:val="0"/>
        <w:adjustRightInd w:val="0"/>
        <w:ind w:firstLine="567"/>
        <w:jc w:val="both"/>
        <w:rPr>
          <w:b/>
          <w:bCs/>
          <w:color w:val="000000"/>
        </w:rPr>
      </w:pPr>
      <w:r w:rsidRPr="000473DC">
        <w:rPr>
          <w:b/>
          <w:color w:val="000000"/>
        </w:rPr>
        <w:t>Виды профессиональной деятельности и профессиональныекомпетенции выпускника</w:t>
      </w:r>
      <w:r w:rsidRPr="000473DC">
        <w:rPr>
          <w:b/>
          <w:bCs/>
          <w:color w:val="000000"/>
        </w:rPr>
        <w:t>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9464" w:type="dxa"/>
        <w:tblLook w:val="04A0" w:firstRow="1" w:lastRow="0" w:firstColumn="1" w:lastColumn="0" w:noHBand="0" w:noVBand="1"/>
      </w:tblPr>
      <w:tblGrid>
        <w:gridCol w:w="3227"/>
        <w:gridCol w:w="1276"/>
        <w:gridCol w:w="4961"/>
      </w:tblGrid>
      <w:tr w:rsidR="00636DF5" w:rsidTr="00636DF5">
        <w:tc>
          <w:tcPr>
            <w:tcW w:w="3227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Вид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профессиональной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деятельности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ПК</w:t>
            </w:r>
          </w:p>
        </w:tc>
        <w:tc>
          <w:tcPr>
            <w:tcW w:w="4961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ПК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Tr="00636DF5">
        <w:tc>
          <w:tcPr>
            <w:tcW w:w="9464" w:type="dxa"/>
            <w:gridSpan w:val="3"/>
            <w:vAlign w:val="center"/>
          </w:tcPr>
          <w:p w:rsidR="00636DF5" w:rsidRPr="000473DC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0473DC">
              <w:rPr>
                <w:b/>
                <w:color w:val="000000"/>
                <w:sz w:val="24"/>
                <w:szCs w:val="24"/>
              </w:rPr>
              <w:t>В соответствии с ФГОС и присваиваемыми квалификациями</w:t>
            </w:r>
          </w:p>
        </w:tc>
      </w:tr>
      <w:tr w:rsidR="00636DF5" w:rsidTr="00636DF5">
        <w:tc>
          <w:tcPr>
            <w:tcW w:w="3227" w:type="dxa"/>
            <w:vMerge w:val="restart"/>
          </w:tcPr>
          <w:p w:rsidR="00636DF5" w:rsidRDefault="00301631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620C">
              <w:t xml:space="preserve">Документирование </w:t>
            </w:r>
            <w:r w:rsidRPr="002B620C">
              <w:lastRenderedPageBreak/>
              <w:t>хозяйственных операций и ведение бухгалтерского учета имущества организации</w:t>
            </w:r>
          </w:p>
        </w:tc>
        <w:tc>
          <w:tcPr>
            <w:tcW w:w="1276" w:type="dxa"/>
          </w:tcPr>
          <w:p w:rsidR="00636DF5" w:rsidRPr="00D10C0B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lastRenderedPageBreak/>
              <w:t>ПК 1.1.</w:t>
            </w:r>
          </w:p>
        </w:tc>
        <w:tc>
          <w:tcPr>
            <w:tcW w:w="4961" w:type="dxa"/>
          </w:tcPr>
          <w:p w:rsidR="00636DF5" w:rsidRDefault="00301631" w:rsidP="00636DF5">
            <w:pPr>
              <w:pStyle w:val="af0"/>
              <w:widowControl w:val="0"/>
              <w:suppressAutoHyphens/>
              <w:ind w:left="33" w:firstLine="0"/>
              <w:jc w:val="both"/>
              <w:rPr>
                <w:color w:val="000000"/>
              </w:rPr>
            </w:pPr>
            <w:r w:rsidRPr="002B620C">
              <w:t xml:space="preserve">Обрабатывать первичные бухгалтерские </w:t>
            </w:r>
            <w:r w:rsidRPr="002B620C">
              <w:lastRenderedPageBreak/>
              <w:t>документы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Pr="00D10C0B" w:rsidRDefault="00636DF5" w:rsidP="00636DF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1.2. </w:t>
            </w:r>
          </w:p>
        </w:tc>
        <w:tc>
          <w:tcPr>
            <w:tcW w:w="4961" w:type="dxa"/>
          </w:tcPr>
          <w:p w:rsidR="00636DF5" w:rsidRPr="00B704E6" w:rsidRDefault="00301631" w:rsidP="00636DF5">
            <w:pPr>
              <w:pStyle w:val="af0"/>
              <w:widowControl w:val="0"/>
              <w:suppressAutoHyphens/>
              <w:ind w:left="33" w:firstLine="0"/>
              <w:rPr>
                <w:rStyle w:val="23"/>
              </w:rPr>
            </w:pPr>
            <w:r w:rsidRPr="002B620C">
              <w:t>Разрабатывать и согласовывать с руководством организации рабочий план счетов бухгалтерского учета организации</w:t>
            </w:r>
            <w:r w:rsidR="00636DF5" w:rsidRPr="00B704E6"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Pr="00D10C0B" w:rsidRDefault="00636DF5" w:rsidP="00636DF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1.3. </w:t>
            </w:r>
          </w:p>
        </w:tc>
        <w:tc>
          <w:tcPr>
            <w:tcW w:w="4961" w:type="dxa"/>
          </w:tcPr>
          <w:p w:rsidR="00636DF5" w:rsidRPr="00B704E6" w:rsidRDefault="00301631" w:rsidP="00636DF5">
            <w:pPr>
              <w:pStyle w:val="af0"/>
              <w:widowControl w:val="0"/>
              <w:suppressAutoHyphens/>
              <w:ind w:left="33" w:firstLine="0"/>
              <w:rPr>
                <w:rStyle w:val="23"/>
              </w:rPr>
            </w:pPr>
            <w:r w:rsidRPr="002B620C">
              <w:t>Проводить учет денежных средств, оформлять денежные и кассовые документы</w:t>
            </w:r>
            <w:r w:rsidR="00636DF5" w:rsidRPr="00B704E6"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Pr="00D10C0B" w:rsidRDefault="00636DF5" w:rsidP="00636DF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1.4. </w:t>
            </w:r>
          </w:p>
        </w:tc>
        <w:tc>
          <w:tcPr>
            <w:tcW w:w="4961" w:type="dxa"/>
          </w:tcPr>
          <w:p w:rsidR="00636DF5" w:rsidRPr="00B704E6" w:rsidRDefault="00301631" w:rsidP="00636DF5">
            <w:pPr>
              <w:pStyle w:val="af0"/>
              <w:widowControl w:val="0"/>
              <w:suppressAutoHyphens/>
              <w:ind w:left="33" w:firstLine="0"/>
              <w:rPr>
                <w:rStyle w:val="23"/>
              </w:rPr>
            </w:pPr>
            <w:r w:rsidRPr="002B620C">
              <w:t>Формировать бухгалтерские проводки по учету имущества организации на основе рабочего плана счетов бухгалтерского учета</w:t>
            </w:r>
            <w:r w:rsidR="00636DF5" w:rsidRPr="00B704E6">
              <w:t>и.</w:t>
            </w:r>
          </w:p>
        </w:tc>
      </w:tr>
      <w:tr w:rsidR="00636DF5" w:rsidTr="00636DF5">
        <w:tc>
          <w:tcPr>
            <w:tcW w:w="3227" w:type="dxa"/>
            <w:vMerge w:val="restart"/>
          </w:tcPr>
          <w:p w:rsidR="00636DF5" w:rsidRDefault="00301631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620C"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2.1. </w:t>
            </w:r>
          </w:p>
        </w:tc>
        <w:tc>
          <w:tcPr>
            <w:tcW w:w="4961" w:type="dxa"/>
          </w:tcPr>
          <w:p w:rsidR="00636DF5" w:rsidRPr="00D10C0B" w:rsidRDefault="00301631" w:rsidP="00636DF5">
            <w:pPr>
              <w:pStyle w:val="af0"/>
              <w:widowControl w:val="0"/>
              <w:suppressAutoHyphens/>
              <w:ind w:left="33" w:firstLine="0"/>
              <w:rPr>
                <w:color w:val="000000"/>
              </w:rPr>
            </w:pPr>
            <w:r w:rsidRPr="002B620C">
              <w:t>Формировать бухгалтерские проводки по учету источников имущества организации на основе рабочего плана счетов бухгалтерского учета</w:t>
            </w:r>
            <w:r w:rsidR="00636DF5" w:rsidRPr="00D10C0B"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2.2. </w:t>
            </w:r>
          </w:p>
        </w:tc>
        <w:tc>
          <w:tcPr>
            <w:tcW w:w="4961" w:type="dxa"/>
          </w:tcPr>
          <w:p w:rsidR="00636DF5" w:rsidRDefault="00301631" w:rsidP="00636DF5">
            <w:pPr>
              <w:pStyle w:val="af0"/>
              <w:widowControl w:val="0"/>
              <w:suppressAutoHyphens/>
              <w:ind w:left="33" w:firstLine="0"/>
              <w:rPr>
                <w:color w:val="000000"/>
              </w:rPr>
            </w:pPr>
            <w:r w:rsidRPr="002B620C">
              <w:t>Выполнять поручения руководства в составе комиссии по инвентаризации имущества в местах его хранения</w:t>
            </w:r>
            <w:r w:rsidR="00636DF5" w:rsidRPr="00D10C0B"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2.3. </w:t>
            </w:r>
          </w:p>
        </w:tc>
        <w:tc>
          <w:tcPr>
            <w:tcW w:w="4961" w:type="dxa"/>
          </w:tcPr>
          <w:p w:rsidR="00636DF5" w:rsidRDefault="00301631" w:rsidP="00636DF5">
            <w:pPr>
              <w:pStyle w:val="af0"/>
              <w:widowControl w:val="0"/>
              <w:suppressAutoHyphens/>
              <w:ind w:left="33" w:firstLine="0"/>
              <w:rPr>
                <w:color w:val="000000"/>
              </w:rPr>
            </w:pPr>
            <w:r w:rsidRPr="002B620C">
              <w:t>Проводить подготовку к инвентаризации и проверку действительного соответствия фактических данных инвентаризации данным учета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2.4. </w:t>
            </w:r>
          </w:p>
        </w:tc>
        <w:tc>
          <w:tcPr>
            <w:tcW w:w="4961" w:type="dxa"/>
          </w:tcPr>
          <w:p w:rsidR="00636DF5" w:rsidRDefault="00301631" w:rsidP="00636DF5">
            <w:pPr>
              <w:pStyle w:val="af0"/>
              <w:widowControl w:val="0"/>
              <w:suppressAutoHyphens/>
              <w:ind w:left="33" w:firstLine="0"/>
              <w:rPr>
                <w:color w:val="000000"/>
              </w:rPr>
            </w:pPr>
            <w:r w:rsidRPr="002B620C">
      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2.5. </w:t>
            </w:r>
          </w:p>
        </w:tc>
        <w:tc>
          <w:tcPr>
            <w:tcW w:w="4961" w:type="dxa"/>
          </w:tcPr>
          <w:p w:rsidR="00636DF5" w:rsidRDefault="00301631" w:rsidP="00636DF5">
            <w:pPr>
              <w:suppressAutoHyphens/>
              <w:ind w:left="33"/>
              <w:rPr>
                <w:color w:val="000000"/>
                <w:sz w:val="24"/>
                <w:szCs w:val="24"/>
              </w:rPr>
            </w:pPr>
            <w:r w:rsidRPr="002B620C">
              <w:t>Проводить процедуры инвентаризации финансовых обязательств организации</w:t>
            </w:r>
            <w:r w:rsidR="00636DF5" w:rsidRPr="00D10C0B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3227" w:type="dxa"/>
            <w:vMerge w:val="restart"/>
          </w:tcPr>
          <w:p w:rsidR="00636DF5" w:rsidRDefault="00301631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620C">
              <w:t>Проведение расчетов с бюджетом и внебюджетными фондами</w:t>
            </w: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3.1. </w:t>
            </w:r>
          </w:p>
        </w:tc>
        <w:tc>
          <w:tcPr>
            <w:tcW w:w="4961" w:type="dxa"/>
          </w:tcPr>
          <w:p w:rsidR="00636DF5" w:rsidRPr="00D10C0B" w:rsidRDefault="00301631" w:rsidP="00636DF5">
            <w:pPr>
              <w:suppressAutoHyphens/>
              <w:ind w:left="33"/>
              <w:rPr>
                <w:color w:val="000000"/>
                <w:sz w:val="24"/>
                <w:szCs w:val="24"/>
              </w:rPr>
            </w:pPr>
            <w:r w:rsidRPr="002B620C">
              <w:t>Формировать бухгалтерские проводки по начислению и перечислению налогов и сборов в бюджеты различных уров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3.2. </w:t>
            </w:r>
          </w:p>
        </w:tc>
        <w:tc>
          <w:tcPr>
            <w:tcW w:w="4961" w:type="dxa"/>
          </w:tcPr>
          <w:p w:rsidR="00636DF5" w:rsidRPr="00D10C0B" w:rsidRDefault="00301631" w:rsidP="00636DF5">
            <w:pPr>
              <w:suppressAutoHyphens/>
              <w:ind w:left="33"/>
              <w:rPr>
                <w:sz w:val="24"/>
                <w:szCs w:val="24"/>
              </w:rPr>
            </w:pPr>
            <w:r w:rsidRPr="002B620C">
      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3.3. </w:t>
            </w:r>
          </w:p>
        </w:tc>
        <w:tc>
          <w:tcPr>
            <w:tcW w:w="4961" w:type="dxa"/>
          </w:tcPr>
          <w:p w:rsidR="00636DF5" w:rsidRPr="00D10C0B" w:rsidRDefault="00301631" w:rsidP="00636DF5">
            <w:pPr>
              <w:suppressAutoHyphens/>
              <w:ind w:left="33"/>
              <w:rPr>
                <w:sz w:val="24"/>
                <w:szCs w:val="24"/>
              </w:rPr>
            </w:pPr>
            <w:r w:rsidRPr="002B620C">
              <w:t>Формировать бухгалтерские проводки по начислению и перечислению страховых взносов во внебюджетные фонды</w:t>
            </w:r>
            <w:r w:rsidR="00636DF5" w:rsidRPr="00D10C0B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Pr="004D761D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10C0B">
              <w:rPr>
                <w:sz w:val="24"/>
                <w:szCs w:val="24"/>
              </w:rPr>
              <w:t>ПК 3.4. </w:t>
            </w:r>
          </w:p>
        </w:tc>
        <w:tc>
          <w:tcPr>
            <w:tcW w:w="4961" w:type="dxa"/>
          </w:tcPr>
          <w:p w:rsidR="00636DF5" w:rsidRPr="00D10C0B" w:rsidRDefault="00301631" w:rsidP="00636DF5">
            <w:pPr>
              <w:suppressAutoHyphens/>
              <w:ind w:left="33"/>
              <w:rPr>
                <w:sz w:val="24"/>
                <w:szCs w:val="24"/>
              </w:rPr>
            </w:pPr>
            <w:r w:rsidRPr="002B620C">
      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</w:t>
            </w:r>
            <w:r>
              <w:t>перациям</w:t>
            </w:r>
            <w:r w:rsidR="00636DF5" w:rsidRPr="00D10C0B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3227" w:type="dxa"/>
            <w:vMerge w:val="restart"/>
          </w:tcPr>
          <w:p w:rsidR="00636DF5" w:rsidRDefault="00301631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B620C">
              <w:t>Составление и использование бухгалтерской отчетности</w:t>
            </w: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ПК 4.1. </w:t>
            </w:r>
          </w:p>
        </w:tc>
        <w:tc>
          <w:tcPr>
            <w:tcW w:w="4961" w:type="dxa"/>
          </w:tcPr>
          <w:p w:rsidR="00636DF5" w:rsidRPr="000473DC" w:rsidRDefault="00301631" w:rsidP="00636DF5">
            <w:pPr>
              <w:suppressAutoHyphens/>
              <w:ind w:left="33"/>
              <w:rPr>
                <w:color w:val="000000"/>
                <w:sz w:val="24"/>
                <w:szCs w:val="24"/>
              </w:rPr>
            </w:pPr>
            <w:r w:rsidRPr="002B620C">
      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      </w:r>
            <w:r w:rsidR="00636DF5" w:rsidRPr="000473DC">
              <w:rPr>
                <w:sz w:val="24"/>
                <w:szCs w:val="24"/>
              </w:rPr>
              <w:t>ах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ПК 4.2.</w:t>
            </w:r>
          </w:p>
        </w:tc>
        <w:tc>
          <w:tcPr>
            <w:tcW w:w="4961" w:type="dxa"/>
          </w:tcPr>
          <w:p w:rsidR="00636DF5" w:rsidRPr="000473DC" w:rsidRDefault="00301631" w:rsidP="00636DF5">
            <w:pPr>
              <w:suppressAutoHyphens/>
              <w:ind w:left="33"/>
              <w:rPr>
                <w:sz w:val="24"/>
                <w:szCs w:val="24"/>
              </w:rPr>
            </w:pPr>
            <w:r w:rsidRPr="002B620C">
              <w:t>Составлять формы бухгалтерской отчетности в установленные законодательством сроки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ПК 4.3. </w:t>
            </w:r>
          </w:p>
        </w:tc>
        <w:tc>
          <w:tcPr>
            <w:tcW w:w="4961" w:type="dxa"/>
          </w:tcPr>
          <w:p w:rsidR="00636DF5" w:rsidRPr="000473DC" w:rsidRDefault="00301631" w:rsidP="00636DF5">
            <w:pPr>
              <w:suppressAutoHyphens/>
              <w:ind w:left="33"/>
              <w:rPr>
                <w:sz w:val="24"/>
                <w:szCs w:val="24"/>
              </w:rPr>
            </w:pPr>
            <w:r w:rsidRPr="002B620C">
              <w:t>Составлять налоговые декларации по налогам и сборам в бюджет, налоговые декларации по Единому социальному налогу (далее - ЕСН) и формы статистической отчетности в установленные законодательством сроки</w:t>
            </w:r>
            <w:r w:rsidR="00636DF5" w:rsidRPr="000473DC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3227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ПК 4.4.</w:t>
            </w:r>
          </w:p>
        </w:tc>
        <w:tc>
          <w:tcPr>
            <w:tcW w:w="4961" w:type="dxa"/>
          </w:tcPr>
          <w:p w:rsidR="00636DF5" w:rsidRPr="000473DC" w:rsidRDefault="00301631" w:rsidP="00636DF5">
            <w:pPr>
              <w:pStyle w:val="af0"/>
              <w:widowControl w:val="0"/>
              <w:suppressAutoHyphens/>
              <w:ind w:left="33" w:firstLine="0"/>
            </w:pPr>
            <w:r w:rsidRPr="002B620C">
              <w:t xml:space="preserve">Проводить контроль и анализ информации об имуществе и финансовом положении организации, ее платежеспособности и </w:t>
            </w:r>
            <w:r w:rsidRPr="002B620C">
              <w:lastRenderedPageBreak/>
              <w:t>доходности</w:t>
            </w:r>
            <w:r w:rsidR="00636DF5" w:rsidRPr="000473DC">
              <w:t>.</w:t>
            </w:r>
          </w:p>
        </w:tc>
      </w:tr>
    </w:tbl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0473DC" w:rsidRDefault="00636DF5" w:rsidP="00C74774">
      <w:pPr>
        <w:rPr>
          <w:b/>
          <w:color w:val="000000"/>
        </w:rPr>
      </w:pPr>
      <w:r w:rsidRPr="000473DC">
        <w:rPr>
          <w:b/>
          <w:color w:val="000000"/>
        </w:rPr>
        <w:t>Общие компетенции выпускника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636DF5" w:rsidTr="00636DF5">
        <w:tc>
          <w:tcPr>
            <w:tcW w:w="1526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  <w:r w:rsidR="00617FCA">
              <w:rPr>
                <w:color w:val="000000"/>
                <w:sz w:val="24"/>
                <w:szCs w:val="24"/>
              </w:rPr>
              <w:t xml:space="preserve"> </w:t>
            </w:r>
            <w:r w:rsidRPr="00560A8A">
              <w:rPr>
                <w:color w:val="000000"/>
                <w:sz w:val="24"/>
                <w:szCs w:val="24"/>
              </w:rPr>
              <w:t>ОК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636DF5" w:rsidRPr="000473DC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473DC">
              <w:rPr>
                <w:color w:val="000000"/>
                <w:sz w:val="24"/>
                <w:szCs w:val="24"/>
              </w:rPr>
              <w:t>Наименование</w:t>
            </w:r>
          </w:p>
          <w:p w:rsidR="00636DF5" w:rsidRPr="000473DC" w:rsidRDefault="00636DF5" w:rsidP="00636DF5">
            <w:pPr>
              <w:pStyle w:val="af0"/>
              <w:widowControl w:val="0"/>
              <w:tabs>
                <w:tab w:val="left" w:pos="-3261"/>
              </w:tabs>
              <w:suppressAutoHyphens/>
              <w:ind w:left="1560" w:hanging="840"/>
              <w:jc w:val="center"/>
              <w:rPr>
                <w:color w:val="000000"/>
              </w:rPr>
            </w:pPr>
          </w:p>
        </w:tc>
      </w:tr>
      <w:tr w:rsidR="00636DF5" w:rsidTr="00636DF5">
        <w:tc>
          <w:tcPr>
            <w:tcW w:w="1526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 1. </w:t>
            </w:r>
          </w:p>
        </w:tc>
        <w:tc>
          <w:tcPr>
            <w:tcW w:w="7938" w:type="dxa"/>
            <w:vAlign w:val="center"/>
          </w:tcPr>
          <w:p w:rsidR="00636DF5" w:rsidRPr="000473DC" w:rsidRDefault="00C74774" w:rsidP="00636DF5">
            <w:pPr>
              <w:pStyle w:val="af0"/>
              <w:widowControl w:val="0"/>
              <w:tabs>
                <w:tab w:val="left" w:pos="-3261"/>
              </w:tabs>
              <w:suppressAutoHyphens/>
              <w:ind w:left="0" w:firstLine="34"/>
              <w:jc w:val="both"/>
              <w:rPr>
                <w:color w:val="000000"/>
              </w:rPr>
            </w:pPr>
            <w:r w:rsidRPr="002B620C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 2. </w:t>
            </w:r>
          </w:p>
        </w:tc>
        <w:tc>
          <w:tcPr>
            <w:tcW w:w="7938" w:type="dxa"/>
          </w:tcPr>
          <w:p w:rsidR="00636DF5" w:rsidRDefault="00C74774" w:rsidP="00636DF5">
            <w:pPr>
              <w:pStyle w:val="af0"/>
              <w:widowControl w:val="0"/>
              <w:tabs>
                <w:tab w:val="left" w:pos="-3261"/>
              </w:tabs>
              <w:suppressAutoHyphens/>
              <w:ind w:left="0" w:firstLine="34"/>
              <w:jc w:val="both"/>
              <w:rPr>
                <w:color w:val="000000"/>
              </w:rPr>
            </w:pPr>
            <w:r w:rsidRPr="002B620C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  <w:r w:rsidR="00636DF5" w:rsidRPr="000473DC">
              <w:t>.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 3. 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Принимать решения в стандартных и нестандартных ситуациях и нести за них ответственность</w:t>
            </w:r>
            <w:r w:rsidR="00636DF5" w:rsidRPr="000473DC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 4.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 5.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Владеть информационной культурой, анализировать и оценивать информацию с использованием информационно-коммуникационных технологий</w:t>
            </w:r>
            <w:r w:rsidR="00636DF5" w:rsidRPr="000473DC">
              <w:rPr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 6.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 7.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Брать на себя ответственность за работу членов команды (подчиненных), результат выполнения заданий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>8</w:t>
            </w:r>
            <w:r w:rsidRPr="000473DC">
              <w:rPr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ind w:firstLine="34"/>
              <w:jc w:val="both"/>
              <w:rPr>
                <w:color w:val="000000"/>
                <w:sz w:val="24"/>
                <w:szCs w:val="24"/>
              </w:rPr>
            </w:pPr>
            <w:r w:rsidRPr="002B620C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473DC">
              <w:rPr>
                <w:sz w:val="24"/>
                <w:szCs w:val="24"/>
              </w:rPr>
              <w:t>ОК</w:t>
            </w:r>
            <w:r>
              <w:rPr>
                <w:sz w:val="24"/>
                <w:szCs w:val="24"/>
              </w:rPr>
              <w:t>9</w:t>
            </w:r>
            <w:r w:rsidRPr="000473DC">
              <w:rPr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C74774" w:rsidP="00636DF5">
            <w:pPr>
              <w:tabs>
                <w:tab w:val="left" w:pos="-3261"/>
              </w:tabs>
              <w:suppressAutoHyphens/>
              <w:rPr>
                <w:color w:val="000000"/>
                <w:sz w:val="24"/>
                <w:szCs w:val="24"/>
              </w:rPr>
            </w:pPr>
            <w:r w:rsidRPr="002B620C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rPr>
          <w:b/>
          <w:bCs/>
          <w:color w:val="000000"/>
        </w:rPr>
      </w:pPr>
    </w:p>
    <w:p w:rsidR="00636DF5" w:rsidRPr="00980828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828">
        <w:rPr>
          <w:b/>
          <w:bCs/>
          <w:color w:val="000000"/>
        </w:rPr>
        <w:t xml:space="preserve">4.5. </w:t>
      </w:r>
      <w:r w:rsidRPr="00980828">
        <w:rPr>
          <w:b/>
          <w:color w:val="000000"/>
        </w:rPr>
        <w:t>Структура основной профессиональной образовательной</w:t>
      </w:r>
      <w:r w:rsidR="00617FCA">
        <w:rPr>
          <w:b/>
          <w:color w:val="000000"/>
        </w:rPr>
        <w:t xml:space="preserve"> </w:t>
      </w:r>
      <w:r w:rsidRPr="00980828">
        <w:rPr>
          <w:b/>
          <w:color w:val="000000"/>
        </w:rPr>
        <w:t>программы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ППСС</w:t>
      </w:r>
      <w:r w:rsidR="00617FCA">
        <w:rPr>
          <w:color w:val="000000"/>
        </w:rPr>
        <w:t xml:space="preserve"> </w:t>
      </w:r>
      <w:r>
        <w:rPr>
          <w:color w:val="000000"/>
        </w:rPr>
        <w:t>З</w:t>
      </w:r>
      <w:r w:rsidRPr="00560A8A">
        <w:rPr>
          <w:color w:val="000000"/>
        </w:rPr>
        <w:t>имеет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следующую</w:t>
      </w:r>
      <w:r w:rsidR="00617FCA">
        <w:rPr>
          <w:color w:val="000000"/>
        </w:rPr>
        <w:t xml:space="preserve"> </w:t>
      </w:r>
      <w:r w:rsidRPr="00560A8A">
        <w:rPr>
          <w:color w:val="000000"/>
        </w:rPr>
        <w:t>структуру: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26"/>
        <w:gridCol w:w="7938"/>
      </w:tblGrid>
      <w:tr w:rsidR="00636DF5" w:rsidTr="00636DF5">
        <w:tc>
          <w:tcPr>
            <w:tcW w:w="1526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УД,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ПМ, МДК</w:t>
            </w:r>
          </w:p>
        </w:tc>
        <w:tc>
          <w:tcPr>
            <w:tcW w:w="7938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дисциплины, МДК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Tr="00636DF5">
        <w:tc>
          <w:tcPr>
            <w:tcW w:w="9464" w:type="dxa"/>
            <w:gridSpan w:val="2"/>
            <w:vAlign w:val="center"/>
          </w:tcPr>
          <w:p w:rsidR="00636DF5" w:rsidRPr="00745556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ОГСЭ.01.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философии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История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636DF5" w:rsidTr="00636DF5">
        <w:tc>
          <w:tcPr>
            <w:tcW w:w="9464" w:type="dxa"/>
            <w:gridSpan w:val="2"/>
          </w:tcPr>
          <w:p w:rsidR="00636DF5" w:rsidRPr="00745556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745556">
              <w:rPr>
                <w:b/>
                <w:color w:val="000000"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ЕН.01.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Математика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ЕН.02.</w:t>
            </w:r>
          </w:p>
        </w:tc>
        <w:tc>
          <w:tcPr>
            <w:tcW w:w="793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Информационные технологии в профессиональной деятельности </w:t>
            </w:r>
          </w:p>
        </w:tc>
      </w:tr>
      <w:tr w:rsidR="00636DF5" w:rsidTr="00636DF5">
        <w:tc>
          <w:tcPr>
            <w:tcW w:w="9464" w:type="dxa"/>
            <w:gridSpan w:val="2"/>
          </w:tcPr>
          <w:p w:rsidR="00636DF5" w:rsidRPr="009F253F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F253F">
              <w:rPr>
                <w:b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636DF5" w:rsidTr="00636DF5">
        <w:tc>
          <w:tcPr>
            <w:tcW w:w="9464" w:type="dxa"/>
            <w:gridSpan w:val="2"/>
          </w:tcPr>
          <w:p w:rsidR="00636DF5" w:rsidRPr="009F253F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F253F">
              <w:rPr>
                <w:b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ОП.01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Экономика организации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7938" w:type="dxa"/>
          </w:tcPr>
          <w:p w:rsidR="00636DF5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Статистика</w:t>
            </w:r>
          </w:p>
        </w:tc>
      </w:tr>
      <w:tr w:rsidR="00636DF5" w:rsidTr="00636DF5">
        <w:tc>
          <w:tcPr>
            <w:tcW w:w="1526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ОП.0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36DF5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Менеджмент 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Документационное обеспечение управления 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ОП.05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Правовое обеспечение профессиональной деятельности 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ОП.06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Финансы, денежное обеспечение и кредит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ОП.07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Налоги и налогообложение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ОП.08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Основы бухгалтерского учета 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ОП.09.</w:t>
            </w:r>
          </w:p>
        </w:tc>
        <w:tc>
          <w:tcPr>
            <w:tcW w:w="7938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Аудит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ОП.09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Экономический анализ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ОП.10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Безопасность жизнедеятельности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ОП.11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Экономическая теория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ОП.12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Основы анализа хозяйственной деятельности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Default="00C74774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Организация и финансирование инвестиций</w:t>
            </w:r>
          </w:p>
        </w:tc>
      </w:tr>
      <w:tr w:rsidR="00C74774" w:rsidTr="00636DF5">
        <w:tc>
          <w:tcPr>
            <w:tcW w:w="9464" w:type="dxa"/>
            <w:gridSpan w:val="2"/>
          </w:tcPr>
          <w:p w:rsidR="00C74774" w:rsidRPr="009F253F" w:rsidRDefault="00C74774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9F253F">
              <w:rPr>
                <w:b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C74774" w:rsidRPr="00C74774" w:rsidTr="00636DF5">
        <w:tc>
          <w:tcPr>
            <w:tcW w:w="1526" w:type="dxa"/>
          </w:tcPr>
          <w:p w:rsidR="00C74774" w:rsidRP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C74774">
              <w:rPr>
                <w:b/>
                <w:color w:val="000000"/>
                <w:sz w:val="24"/>
                <w:szCs w:val="24"/>
              </w:rPr>
              <w:t>ПМ</w:t>
            </w:r>
            <w:r w:rsidRPr="00C74774">
              <w:rPr>
                <w:b/>
                <w:bCs/>
                <w:color w:val="000000"/>
                <w:sz w:val="24"/>
                <w:szCs w:val="24"/>
              </w:rPr>
              <w:t>.01</w:t>
            </w:r>
          </w:p>
        </w:tc>
        <w:tc>
          <w:tcPr>
            <w:tcW w:w="7938" w:type="dxa"/>
          </w:tcPr>
          <w:p w:rsidR="00C74774" w:rsidRPr="006B642E" w:rsidRDefault="00C74774" w:rsidP="00C74774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sz w:val="24"/>
                <w:szCs w:val="24"/>
              </w:rPr>
              <w:t>Документирование хозяйственных операций и ведение бухгалтерского учета имущества организации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МДК.01.01.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sz w:val="24"/>
                <w:szCs w:val="24"/>
              </w:rPr>
              <w:t>Практические основы бухгалтерского учета имущества организации</w:t>
            </w:r>
          </w:p>
        </w:tc>
      </w:tr>
      <w:tr w:rsidR="00C74774" w:rsidTr="00636DF5">
        <w:tc>
          <w:tcPr>
            <w:tcW w:w="1526" w:type="dxa"/>
          </w:tcPr>
          <w:p w:rsidR="00C74774" w:rsidRPr="00560A8A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УП.01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Учебная практика</w:t>
            </w:r>
          </w:p>
        </w:tc>
      </w:tr>
      <w:tr w:rsidR="00C74774" w:rsidRPr="006B642E" w:rsidTr="00636DF5">
        <w:tc>
          <w:tcPr>
            <w:tcW w:w="1526" w:type="dxa"/>
          </w:tcPr>
          <w:p w:rsidR="00C74774" w:rsidRPr="006B642E" w:rsidRDefault="00C74774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sz w:val="24"/>
                <w:szCs w:val="24"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560A8A">
              <w:rPr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sz w:val="24"/>
                <w:szCs w:val="24"/>
              </w:rPr>
              <w:t>Практические основы бухгалтерского учета источников формирования имущества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560A8A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sz w:val="24"/>
                <w:szCs w:val="24"/>
              </w:rPr>
              <w:t>Бухгалтерская технология проведения и оформления инвентаризации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C74774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ПП.01.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C74774" w:rsidRPr="006B642E" w:rsidTr="00636DF5">
        <w:tc>
          <w:tcPr>
            <w:tcW w:w="1526" w:type="dxa"/>
          </w:tcPr>
          <w:p w:rsidR="00C74774" w:rsidRPr="006B642E" w:rsidRDefault="00C74774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sz w:val="24"/>
                <w:szCs w:val="24"/>
              </w:rPr>
              <w:t>Проведение расчетов с бюджетом и внебюджетными фондами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sz w:val="24"/>
                <w:szCs w:val="24"/>
              </w:rPr>
              <w:t>Организация расчетов с бюджетом и внебюджетными фондами</w:t>
            </w:r>
          </w:p>
        </w:tc>
      </w:tr>
      <w:tr w:rsidR="006B642E" w:rsidTr="00636DF5">
        <w:tc>
          <w:tcPr>
            <w:tcW w:w="1526" w:type="dxa"/>
          </w:tcPr>
          <w:p w:rsid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ПП.02</w:t>
            </w:r>
          </w:p>
        </w:tc>
        <w:tc>
          <w:tcPr>
            <w:tcW w:w="7938" w:type="dxa"/>
          </w:tcPr>
          <w:p w:rsidR="006B642E" w:rsidRP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C74774" w:rsidRPr="006B642E" w:rsidTr="00636DF5">
        <w:tc>
          <w:tcPr>
            <w:tcW w:w="1526" w:type="dxa"/>
          </w:tcPr>
          <w:p w:rsidR="00C74774" w:rsidRPr="006B642E" w:rsidRDefault="00C74774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sz w:val="24"/>
                <w:szCs w:val="24"/>
              </w:rPr>
              <w:t>Составление и использование бухгалтерской отчетности</w:t>
            </w:r>
          </w:p>
        </w:tc>
      </w:tr>
      <w:tr w:rsidR="00C74774" w:rsidTr="00636DF5">
        <w:tc>
          <w:tcPr>
            <w:tcW w:w="1526" w:type="dxa"/>
          </w:tcPr>
          <w:p w:rsidR="00C74774" w:rsidRDefault="00C74774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.01.</w:t>
            </w:r>
          </w:p>
        </w:tc>
        <w:tc>
          <w:tcPr>
            <w:tcW w:w="7938" w:type="dxa"/>
          </w:tcPr>
          <w:p w:rsidR="00C74774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71553">
              <w:t>Технология составления бухгалтерской отчетности</w:t>
            </w:r>
          </w:p>
        </w:tc>
      </w:tr>
      <w:tr w:rsidR="006B642E" w:rsidTr="00636DF5">
        <w:tc>
          <w:tcPr>
            <w:tcW w:w="1526" w:type="dxa"/>
          </w:tcPr>
          <w:p w:rsid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.0</w:t>
            </w:r>
            <w:r>
              <w:rPr>
                <w:color w:val="000000"/>
                <w:sz w:val="24"/>
                <w:szCs w:val="24"/>
              </w:rPr>
              <w:t>2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938" w:type="dxa"/>
          </w:tcPr>
          <w:p w:rsidR="006B642E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71553">
              <w:t>Основы анализа бухгалтерской отчетности</w:t>
            </w:r>
          </w:p>
        </w:tc>
      </w:tr>
      <w:tr w:rsidR="006B642E" w:rsidTr="00636DF5">
        <w:tc>
          <w:tcPr>
            <w:tcW w:w="1526" w:type="dxa"/>
          </w:tcPr>
          <w:p w:rsid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ПП.03.</w:t>
            </w:r>
          </w:p>
        </w:tc>
        <w:tc>
          <w:tcPr>
            <w:tcW w:w="7938" w:type="dxa"/>
          </w:tcPr>
          <w:p w:rsidR="006B642E" w:rsidRP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6B642E" w:rsidRPr="006B642E" w:rsidTr="00636DF5">
        <w:tc>
          <w:tcPr>
            <w:tcW w:w="1526" w:type="dxa"/>
          </w:tcPr>
          <w:p w:rsidR="006B642E" w:rsidRP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7938" w:type="dxa"/>
          </w:tcPr>
          <w:p w:rsidR="006B642E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6B642E">
              <w:rPr>
                <w:b/>
                <w:sz w:val="24"/>
                <w:szCs w:val="24"/>
              </w:rPr>
              <w:t>Выполнение работ по должности бухгалтер</w:t>
            </w:r>
          </w:p>
        </w:tc>
      </w:tr>
      <w:tr w:rsidR="006B642E" w:rsidRPr="006B642E" w:rsidTr="00636DF5">
        <w:tc>
          <w:tcPr>
            <w:tcW w:w="1526" w:type="dxa"/>
          </w:tcPr>
          <w:p w:rsidR="006B642E" w:rsidRP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МДК.05.01.</w:t>
            </w:r>
          </w:p>
        </w:tc>
        <w:tc>
          <w:tcPr>
            <w:tcW w:w="7938" w:type="dxa"/>
          </w:tcPr>
          <w:p w:rsidR="006B642E" w:rsidRP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sz w:val="24"/>
                <w:szCs w:val="24"/>
              </w:rPr>
              <w:t>Технология бухгалтерского учета в малом бизнес</w:t>
            </w:r>
          </w:p>
        </w:tc>
      </w:tr>
      <w:tr w:rsidR="006B642E" w:rsidTr="00636DF5">
        <w:tc>
          <w:tcPr>
            <w:tcW w:w="1526" w:type="dxa"/>
          </w:tcPr>
          <w:p w:rsidR="006B642E" w:rsidRDefault="006B642E" w:rsidP="006B642E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ПП.04.</w:t>
            </w:r>
          </w:p>
        </w:tc>
        <w:tc>
          <w:tcPr>
            <w:tcW w:w="7938" w:type="dxa"/>
          </w:tcPr>
          <w:p w:rsidR="006B642E" w:rsidRP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6B642E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</w:tr>
      <w:tr w:rsidR="006B642E" w:rsidRPr="00397A7C" w:rsidTr="00636DF5">
        <w:tc>
          <w:tcPr>
            <w:tcW w:w="9464" w:type="dxa"/>
            <w:gridSpan w:val="2"/>
          </w:tcPr>
          <w:p w:rsidR="006B642E" w:rsidRPr="00397A7C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397A7C">
              <w:rPr>
                <w:b/>
                <w:color w:val="000000"/>
                <w:sz w:val="24"/>
                <w:szCs w:val="24"/>
              </w:rPr>
              <w:t>ПДП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 xml:space="preserve">.00. </w:t>
            </w:r>
            <w:r w:rsidRPr="00397A7C">
              <w:rPr>
                <w:b/>
                <w:color w:val="000000"/>
                <w:sz w:val="24"/>
                <w:szCs w:val="24"/>
              </w:rPr>
              <w:t xml:space="preserve">Производственная практика 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397A7C">
              <w:rPr>
                <w:b/>
                <w:color w:val="000000"/>
                <w:sz w:val="24"/>
                <w:szCs w:val="24"/>
              </w:rPr>
              <w:t>преддипломная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6B642E" w:rsidRPr="00397A7C" w:rsidTr="00636DF5">
        <w:tc>
          <w:tcPr>
            <w:tcW w:w="9464" w:type="dxa"/>
            <w:gridSpan w:val="2"/>
          </w:tcPr>
          <w:p w:rsidR="006B642E" w:rsidRPr="00397A7C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397A7C">
              <w:rPr>
                <w:b/>
                <w:color w:val="000000"/>
                <w:sz w:val="24"/>
                <w:szCs w:val="24"/>
              </w:rPr>
              <w:t>ПА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397A7C">
              <w:rPr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</w:tr>
      <w:tr w:rsidR="006B642E" w:rsidRPr="00397A7C" w:rsidTr="00636DF5">
        <w:tc>
          <w:tcPr>
            <w:tcW w:w="9464" w:type="dxa"/>
            <w:gridSpan w:val="2"/>
          </w:tcPr>
          <w:p w:rsidR="006B642E" w:rsidRPr="00397A7C" w:rsidRDefault="006B642E" w:rsidP="00636DF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397A7C">
              <w:rPr>
                <w:b/>
                <w:color w:val="000000"/>
                <w:sz w:val="24"/>
                <w:szCs w:val="24"/>
              </w:rPr>
              <w:t>ГИА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 xml:space="preserve">.00 </w:t>
            </w:r>
            <w:r w:rsidRPr="00397A7C">
              <w:rPr>
                <w:b/>
                <w:color w:val="000000"/>
                <w:sz w:val="24"/>
                <w:szCs w:val="24"/>
              </w:rPr>
              <w:t xml:space="preserve">Государственная 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>(</w:t>
            </w:r>
            <w:r w:rsidRPr="00397A7C">
              <w:rPr>
                <w:b/>
                <w:color w:val="000000"/>
                <w:sz w:val="24"/>
                <w:szCs w:val="24"/>
              </w:rPr>
              <w:t>итоговая</w:t>
            </w:r>
            <w:r w:rsidRPr="00397A7C"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 w:rsidRPr="00397A7C">
              <w:rPr>
                <w:b/>
                <w:color w:val="000000"/>
                <w:sz w:val="24"/>
                <w:szCs w:val="24"/>
              </w:rPr>
              <w:t>аттестация</w:t>
            </w:r>
          </w:p>
        </w:tc>
      </w:tr>
      <w:tr w:rsidR="006B642E" w:rsidTr="00636DF5">
        <w:tc>
          <w:tcPr>
            <w:tcW w:w="9464" w:type="dxa"/>
            <w:gridSpan w:val="2"/>
          </w:tcPr>
          <w:p w:rsid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ГИА.01 Подготовка выпускной квалификационной работы</w:t>
            </w:r>
          </w:p>
        </w:tc>
      </w:tr>
      <w:tr w:rsidR="006B642E" w:rsidTr="00636DF5">
        <w:tc>
          <w:tcPr>
            <w:tcW w:w="9464" w:type="dxa"/>
            <w:gridSpan w:val="2"/>
          </w:tcPr>
          <w:p w:rsidR="006B642E" w:rsidRDefault="006B642E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ГИА.02 Защита выпускной квалификационной работы</w:t>
            </w:r>
          </w:p>
        </w:tc>
      </w:tr>
    </w:tbl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rPr>
          <w:b/>
          <w:bCs/>
          <w:color w:val="000000"/>
        </w:rPr>
        <w:sectPr w:rsidR="00636D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bCs/>
          <w:color w:val="000000"/>
        </w:rPr>
        <w:br w:type="page"/>
      </w:r>
    </w:p>
    <w:p w:rsidR="00636DF5" w:rsidRPr="00397A7C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397A7C">
        <w:rPr>
          <w:b/>
          <w:bCs/>
          <w:color w:val="000000"/>
        </w:rPr>
        <w:lastRenderedPageBreak/>
        <w:t xml:space="preserve">6. </w:t>
      </w:r>
      <w:r w:rsidRPr="00397A7C">
        <w:rPr>
          <w:b/>
          <w:color w:val="000000"/>
        </w:rPr>
        <w:t>Распределение вариативной части</w:t>
      </w: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Часы вариативной части в объеме</w:t>
      </w:r>
      <w:r>
        <w:rPr>
          <w:color w:val="000000"/>
        </w:rPr>
        <w:t>972</w:t>
      </w:r>
      <w:r w:rsidRPr="00560A8A">
        <w:rPr>
          <w:color w:val="000000"/>
        </w:rPr>
        <w:t>час</w:t>
      </w:r>
      <w:r w:rsidR="006B642E">
        <w:rPr>
          <w:color w:val="000000"/>
        </w:rPr>
        <w:t>а</w:t>
      </w:r>
      <w:r w:rsidRPr="00560A8A">
        <w:rPr>
          <w:color w:val="000000"/>
        </w:rPr>
        <w:t xml:space="preserve"> распределены в структуреОПОП следующим образом</w:t>
      </w: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tbl>
      <w:tblPr>
        <w:tblStyle w:val="ae"/>
        <w:tblW w:w="15355" w:type="dxa"/>
        <w:tblLayout w:type="fixed"/>
        <w:tblLook w:val="04A0" w:firstRow="1" w:lastRow="0" w:firstColumn="1" w:lastColumn="0" w:noHBand="0" w:noVBand="1"/>
      </w:tblPr>
      <w:tblGrid>
        <w:gridCol w:w="2756"/>
        <w:gridCol w:w="2393"/>
        <w:gridCol w:w="8709"/>
        <w:gridCol w:w="1497"/>
      </w:tblGrid>
      <w:tr w:rsidR="006B642E" w:rsidTr="002F0700">
        <w:tc>
          <w:tcPr>
            <w:tcW w:w="2756" w:type="dxa"/>
            <w:vAlign w:val="center"/>
          </w:tcPr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560A8A">
              <w:rPr>
                <w:color w:val="000000"/>
                <w:sz w:val="24"/>
                <w:szCs w:val="24"/>
              </w:rPr>
              <w:t>ПМ</w:t>
            </w:r>
          </w:p>
          <w:p w:rsidR="006B642E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</w:t>
            </w:r>
            <w:r w:rsidRPr="00560A8A">
              <w:rPr>
                <w:b/>
                <w:bCs/>
                <w:color w:val="000000"/>
                <w:sz w:val="24"/>
                <w:szCs w:val="24"/>
              </w:rPr>
              <w:t>,</w:t>
            </w:r>
          </w:p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</w:t>
            </w:r>
          </w:p>
          <w:p w:rsidR="006B642E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709" w:type="dxa"/>
            <w:vAlign w:val="center"/>
          </w:tcPr>
          <w:p w:rsidR="006B642E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темы</w:t>
            </w:r>
          </w:p>
        </w:tc>
        <w:tc>
          <w:tcPr>
            <w:tcW w:w="1497" w:type="dxa"/>
            <w:vAlign w:val="center"/>
          </w:tcPr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</w:t>
            </w:r>
          </w:p>
          <w:p w:rsidR="006B642E" w:rsidRPr="00560A8A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часов</w:t>
            </w:r>
          </w:p>
          <w:p w:rsidR="006B642E" w:rsidRDefault="006B642E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B642E" w:rsidRPr="00FE6E4B" w:rsidTr="002F0700">
        <w:tc>
          <w:tcPr>
            <w:tcW w:w="2756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П.00 Профессиональный цикл</w:t>
            </w:r>
          </w:p>
        </w:tc>
        <w:tc>
          <w:tcPr>
            <w:tcW w:w="2393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594</w:t>
            </w:r>
          </w:p>
        </w:tc>
      </w:tr>
      <w:tr w:rsidR="006B642E" w:rsidRPr="00FE6E4B" w:rsidTr="002F0700">
        <w:tc>
          <w:tcPr>
            <w:tcW w:w="2756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6E4B">
              <w:rPr>
                <w:b/>
                <w:color w:val="000000"/>
              </w:rPr>
              <w:t>ОП.00 Общепрофессиональные дисциплины</w:t>
            </w:r>
          </w:p>
        </w:tc>
        <w:tc>
          <w:tcPr>
            <w:tcW w:w="2393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241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1</w:t>
            </w:r>
            <w:r w:rsidRPr="009A4241">
              <w:rPr>
                <w:color w:val="000000"/>
              </w:rPr>
              <w:t xml:space="preserve"> Экономика организации </w:t>
            </w:r>
          </w:p>
        </w:tc>
        <w:tc>
          <w:tcPr>
            <w:tcW w:w="8709" w:type="dxa"/>
          </w:tcPr>
          <w:p w:rsidR="006B642E" w:rsidRPr="008B6377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8B6377"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6B642E" w:rsidRPr="008B6377" w:rsidRDefault="006B642E" w:rsidP="002F0700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1. Организация, отрасль в условиях рынка – 8 час;</w:t>
            </w:r>
          </w:p>
          <w:p w:rsidR="006B642E" w:rsidRPr="008B6377" w:rsidRDefault="006B642E" w:rsidP="002F0700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 xml:space="preserve">Раздел 2. Материально-техническая база организации  - 8 час; </w:t>
            </w:r>
          </w:p>
          <w:p w:rsidR="006B642E" w:rsidRPr="008B6377" w:rsidRDefault="006B642E" w:rsidP="002F0700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3.Трудовые ресурсы и оплата труда в организации – 6 час;</w:t>
            </w:r>
          </w:p>
          <w:p w:rsidR="006B642E" w:rsidRPr="008B6377" w:rsidRDefault="006B642E" w:rsidP="002F0700">
            <w:pPr>
              <w:pStyle w:val="af6"/>
              <w:rPr>
                <w:rFonts w:ascii="Times New Roman" w:hAnsi="Times New Roman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4. Себестоимость, цена, прибыль и рентабельность – основные показатели деятельности организации (предприятия) – 10 час;</w:t>
            </w:r>
          </w:p>
          <w:p w:rsidR="006B642E" w:rsidRPr="008B6377" w:rsidRDefault="006B642E" w:rsidP="002F0700">
            <w:pPr>
              <w:pStyle w:val="af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8B6377">
              <w:rPr>
                <w:rFonts w:ascii="Times New Roman" w:hAnsi="Times New Roman"/>
                <w:sz w:val="22"/>
                <w:szCs w:val="22"/>
              </w:rPr>
              <w:t>Раздел 5. Планирование деятельности организации – 4 час.</w:t>
            </w:r>
          </w:p>
        </w:tc>
        <w:tc>
          <w:tcPr>
            <w:tcW w:w="1497" w:type="dxa"/>
            <w:vAlign w:val="bottom"/>
          </w:tcPr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Pr="009A4241" w:rsidRDefault="006B642E" w:rsidP="002F0700">
            <w:r w:rsidRPr="009A4241">
              <w:t>36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2</w:t>
            </w:r>
            <w:r w:rsidRPr="009A4241">
              <w:rPr>
                <w:color w:val="000000"/>
              </w:rPr>
              <w:t xml:space="preserve"> Статистика</w:t>
            </w:r>
          </w:p>
        </w:tc>
        <w:tc>
          <w:tcPr>
            <w:tcW w:w="8709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</w:pPr>
            <w:r w:rsidRPr="00EA4598">
              <w:t>Вариативная часть используется</w:t>
            </w:r>
            <w:r>
              <w:t>: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EA4598">
              <w:t>для углубления практической направленности дисциплины  дополнительно введены практические работы по разделам дисциплины: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3. Сводка и группировка статистических данных – 6 час;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5. Статистические показатели – 8 час;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>Раздел 8. Выборочное наблюдение в статистике – 4 час.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Для расширения диапазона дисциплины д</w:t>
            </w:r>
            <w:r w:rsidRPr="00EA4598">
              <w:rPr>
                <w:bCs/>
              </w:rPr>
              <w:t>ополнительно введены:</w:t>
            </w:r>
          </w:p>
          <w:p w:rsidR="006B642E" w:rsidRPr="00EA4598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A4598">
              <w:rPr>
                <w:bCs/>
              </w:rPr>
              <w:t xml:space="preserve">в разделе 6 Ряды динамики в статистике: Тема 6.2. Методы анализа основной тенденции (тренда) в рядах динамики и Тема 6.3. Модели сезонных колебаний. – 7 час; </w:t>
            </w:r>
          </w:p>
          <w:p w:rsidR="006B642E" w:rsidRPr="00A72F47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A4598">
              <w:rPr>
                <w:bCs/>
              </w:rPr>
              <w:t>раздел 9. Статистическое изучение связи между явлениями – 8 час.</w:t>
            </w: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 w:rsidRPr="009A4241">
              <w:t>33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3Менеджмент</w:t>
            </w:r>
          </w:p>
        </w:tc>
        <w:tc>
          <w:tcPr>
            <w:tcW w:w="8709" w:type="dxa"/>
          </w:tcPr>
          <w:p w:rsidR="006B642E" w:rsidRPr="009A4241" w:rsidRDefault="006B642E" w:rsidP="002F0700">
            <w:pPr>
              <w:rPr>
                <w:color w:val="000000"/>
              </w:rPr>
            </w:pPr>
            <w:r>
              <w:t>Вариативная часть используется для создания практической направленности дисциплины и совершенствования практической подготовки студентов,  увеличен объем  практических работ по всем темам учебной дисциплины.</w:t>
            </w: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>
              <w:t>12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4</w:t>
            </w:r>
            <w:r w:rsidRPr="009A4241">
              <w:rPr>
                <w:color w:val="000000"/>
              </w:rPr>
              <w:t xml:space="preserve"> Документационное обеспечение управления</w:t>
            </w:r>
          </w:p>
        </w:tc>
        <w:tc>
          <w:tcPr>
            <w:tcW w:w="8709" w:type="dxa"/>
          </w:tcPr>
          <w:p w:rsidR="006B642E" w:rsidRPr="00D43605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3605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введения:</w:t>
            </w:r>
          </w:p>
          <w:p w:rsidR="006B642E" w:rsidRDefault="006B642E" w:rsidP="002F0700">
            <w:pPr>
              <w:rPr>
                <w:bCs/>
              </w:rPr>
            </w:pPr>
            <w:r>
              <w:rPr>
                <w:iCs/>
                <w:color w:val="000000"/>
                <w:spacing w:val="-3"/>
              </w:rPr>
              <w:t>в</w:t>
            </w:r>
            <w:r w:rsidRPr="00D43605">
              <w:rPr>
                <w:iCs/>
                <w:color w:val="000000"/>
                <w:spacing w:val="-3"/>
              </w:rPr>
              <w:t xml:space="preserve"> разделе 1 </w:t>
            </w:r>
            <w:r w:rsidRPr="00D43605">
              <w:t xml:space="preserve"> Современное  делопроизводство.  Документированная  информация </w:t>
            </w:r>
            <w:r w:rsidRPr="00D43605">
              <w:rPr>
                <w:bCs/>
              </w:rPr>
              <w:t>Тем</w:t>
            </w:r>
            <w:r>
              <w:rPr>
                <w:bCs/>
              </w:rPr>
              <w:t>ы</w:t>
            </w:r>
            <w:r w:rsidRPr="00D43605">
              <w:rPr>
                <w:bCs/>
              </w:rPr>
              <w:t xml:space="preserve"> 1.3.Нормативно-правовая база ДОУ – 8 час</w:t>
            </w:r>
            <w:r>
              <w:rPr>
                <w:bCs/>
              </w:rPr>
              <w:t>,</w:t>
            </w:r>
          </w:p>
          <w:p w:rsidR="006B642E" w:rsidRPr="008B6377" w:rsidRDefault="006B642E" w:rsidP="002F0700">
            <w:pPr>
              <w:rPr>
                <w:bCs/>
              </w:rPr>
            </w:pPr>
            <w:r w:rsidRPr="00D43605">
              <w:rPr>
                <w:iCs/>
                <w:color w:val="000000"/>
                <w:spacing w:val="-3"/>
              </w:rPr>
              <w:t>раздел</w:t>
            </w:r>
            <w:r>
              <w:rPr>
                <w:iCs/>
                <w:color w:val="000000"/>
                <w:spacing w:val="-3"/>
              </w:rPr>
              <w:t>а</w:t>
            </w:r>
            <w:r w:rsidRPr="00D43605">
              <w:rPr>
                <w:iCs/>
                <w:color w:val="000000"/>
                <w:spacing w:val="-3"/>
              </w:rPr>
              <w:t xml:space="preserve"> 2 </w:t>
            </w:r>
            <w:r w:rsidRPr="00D43605">
              <w:t>Организация  документооборота  и  технология  делопроизводства -3 час;</w:t>
            </w:r>
          </w:p>
          <w:p w:rsidR="006B642E" w:rsidRPr="00D43605" w:rsidRDefault="006B642E" w:rsidP="002F0700">
            <w:pPr>
              <w:rPr>
                <w:color w:val="000000"/>
              </w:rPr>
            </w:pPr>
            <w:r w:rsidRPr="00D43605">
              <w:rPr>
                <w:iCs/>
                <w:color w:val="000000"/>
                <w:spacing w:val="-3"/>
              </w:rPr>
              <w:t>раздел</w:t>
            </w:r>
            <w:r>
              <w:rPr>
                <w:iCs/>
                <w:color w:val="000000"/>
                <w:spacing w:val="-3"/>
              </w:rPr>
              <w:t>а</w:t>
            </w:r>
            <w:r w:rsidRPr="00D43605">
              <w:rPr>
                <w:iCs/>
                <w:color w:val="000000"/>
                <w:spacing w:val="-3"/>
              </w:rPr>
              <w:t xml:space="preserve"> 3</w:t>
            </w:r>
            <w:r w:rsidRPr="00D43605">
              <w:t xml:space="preserve"> Работа  с  документами  (подготовка, оформление, хранение) – 10 час.</w:t>
            </w: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 w:rsidRPr="009A4241">
              <w:t>21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5</w:t>
            </w:r>
            <w:r w:rsidRPr="009A4241">
              <w:rPr>
                <w:color w:val="000000"/>
              </w:rPr>
              <w:t xml:space="preserve"> Правовое обеспечение профессиональной деятельности</w:t>
            </w:r>
          </w:p>
        </w:tc>
        <w:tc>
          <w:tcPr>
            <w:tcW w:w="8709" w:type="dxa"/>
          </w:tcPr>
          <w:p w:rsidR="006B642E" w:rsidRPr="00D43605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D43605">
              <w:t>Вариативная часть используется для углубления теоретических</w:t>
            </w:r>
            <w:r>
              <w:t xml:space="preserve"> (4 час)</w:t>
            </w:r>
            <w:r w:rsidRPr="00D43605">
              <w:t xml:space="preserve"> и практических</w:t>
            </w:r>
            <w:r>
              <w:t xml:space="preserve"> (10 час.)</w:t>
            </w:r>
            <w:r w:rsidRPr="00D43605">
              <w:t xml:space="preserve"> знаний по  дисциплине</w:t>
            </w:r>
            <w:r>
              <w:t xml:space="preserve"> и расширения самостоятельной работы  (7 час) по всем темам дисциплины.</w:t>
            </w:r>
          </w:p>
          <w:p w:rsidR="006B642E" w:rsidRPr="009A4241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 w:rsidRPr="009A4241">
              <w:t>21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 xml:space="preserve">6 </w:t>
            </w:r>
            <w:r w:rsidRPr="009A4241">
              <w:rPr>
                <w:color w:val="000000"/>
              </w:rPr>
              <w:t>Финансы, денежное обращение и кредит</w:t>
            </w:r>
          </w:p>
        </w:tc>
        <w:tc>
          <w:tcPr>
            <w:tcW w:w="8709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</w:pPr>
            <w:r w:rsidRPr="00371064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увеличения объема:</w:t>
            </w:r>
          </w:p>
          <w:p w:rsidR="006B642E" w:rsidRPr="00371064" w:rsidRDefault="006B642E" w:rsidP="002F0700">
            <w:pPr>
              <w:pStyle w:val="a6"/>
              <w:spacing w:after="0"/>
              <w:ind w:right="20"/>
              <w:jc w:val="both"/>
            </w:pPr>
            <w:r w:rsidRPr="00371064">
              <w:rPr>
                <w:bCs/>
              </w:rPr>
              <w:t xml:space="preserve">Раздел </w:t>
            </w:r>
            <w:r>
              <w:rPr>
                <w:bCs/>
              </w:rPr>
              <w:t>2</w:t>
            </w:r>
            <w:r w:rsidRPr="00371064">
              <w:rPr>
                <w:bCs/>
              </w:rPr>
              <w:t>.</w:t>
            </w:r>
            <w:r>
              <w:t>Структура кредитной и банковкой системы – 4 час,</w:t>
            </w:r>
          </w:p>
          <w:p w:rsidR="006B642E" w:rsidRPr="009A4241" w:rsidRDefault="006B642E" w:rsidP="002F0700">
            <w:pPr>
              <w:pStyle w:val="a6"/>
              <w:spacing w:after="0"/>
              <w:ind w:right="20"/>
              <w:jc w:val="both"/>
              <w:rPr>
                <w:color w:val="000000"/>
              </w:rPr>
            </w:pPr>
            <w:r w:rsidRPr="00371064">
              <w:rPr>
                <w:bCs/>
              </w:rPr>
              <w:t xml:space="preserve">Раздел </w:t>
            </w:r>
            <w:r>
              <w:rPr>
                <w:bCs/>
              </w:rPr>
              <w:t>3</w:t>
            </w:r>
            <w:r w:rsidRPr="00371064">
              <w:rPr>
                <w:bCs/>
              </w:rPr>
              <w:t xml:space="preserve">. </w:t>
            </w:r>
            <w:r>
              <w:rPr>
                <w:bCs/>
              </w:rPr>
              <w:t>Международные в</w:t>
            </w:r>
            <w:r w:rsidRPr="00371064">
              <w:t>алютн</w:t>
            </w:r>
            <w:r>
              <w:t>о-финансовые</w:t>
            </w:r>
            <w:r w:rsidRPr="00371064">
              <w:t xml:space="preserve"> и кредитные отношения</w:t>
            </w:r>
            <w:r>
              <w:t xml:space="preserve"> – 4 час.</w:t>
            </w:r>
          </w:p>
        </w:tc>
        <w:tc>
          <w:tcPr>
            <w:tcW w:w="1497" w:type="dxa"/>
            <w:vAlign w:val="bottom"/>
          </w:tcPr>
          <w:p w:rsidR="006B642E" w:rsidRDefault="006B642E" w:rsidP="002F0700"/>
          <w:p w:rsidR="006B642E" w:rsidRDefault="006B642E" w:rsidP="002F0700"/>
          <w:p w:rsidR="006B642E" w:rsidRDefault="006B642E" w:rsidP="002F0700"/>
          <w:p w:rsidR="006B642E" w:rsidRPr="009A4241" w:rsidRDefault="006B642E" w:rsidP="002F0700">
            <w:r>
              <w:t>8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ОП.07 Налоги и налогообложение</w:t>
            </w:r>
          </w:p>
        </w:tc>
        <w:tc>
          <w:tcPr>
            <w:tcW w:w="8709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</w:pPr>
            <w:r w:rsidRPr="00371064">
              <w:t>Вариативная часть используется для углубления теоретических и практических знаний по  дисциплине</w:t>
            </w:r>
            <w:r>
              <w:t xml:space="preserve"> путем увеличения объема:</w:t>
            </w:r>
          </w:p>
          <w:p w:rsidR="006B642E" w:rsidRPr="00402C02" w:rsidRDefault="006B642E" w:rsidP="002F0700">
            <w:pPr>
              <w:pStyle w:val="a6"/>
              <w:spacing w:after="0"/>
              <w:ind w:right="20"/>
              <w:jc w:val="both"/>
            </w:pPr>
            <w:r>
              <w:rPr>
                <w:bCs/>
              </w:rPr>
              <w:t>Тема 1.1</w:t>
            </w:r>
            <w:r w:rsidRPr="00371064">
              <w:rPr>
                <w:bCs/>
              </w:rPr>
              <w:t>.</w:t>
            </w:r>
            <w:r w:rsidRPr="00402C02">
              <w:rPr>
                <w:bCs/>
                <w:sz w:val="20"/>
                <w:szCs w:val="20"/>
              </w:rPr>
              <w:t>Нормативно-правовая база  налоговых правоотношений</w:t>
            </w:r>
            <w:r w:rsidRPr="00402C02">
              <w:t xml:space="preserve"> – 4 час,</w:t>
            </w:r>
          </w:p>
          <w:p w:rsidR="006B642E" w:rsidRPr="00402C02" w:rsidRDefault="006B642E" w:rsidP="002F0700">
            <w:pPr>
              <w:pStyle w:val="a6"/>
              <w:spacing w:after="0"/>
              <w:ind w:right="20"/>
              <w:jc w:val="both"/>
            </w:pPr>
            <w:r w:rsidRPr="00402C02">
              <w:rPr>
                <w:bCs/>
              </w:rPr>
              <w:t xml:space="preserve">Тема 1.2. </w:t>
            </w:r>
            <w:r w:rsidRPr="00402C02">
              <w:rPr>
                <w:bCs/>
                <w:sz w:val="20"/>
                <w:szCs w:val="20"/>
              </w:rPr>
              <w:t>Виды налогов Российской Федерации</w:t>
            </w:r>
            <w:r w:rsidRPr="00402C02">
              <w:t xml:space="preserve"> – 4 час.</w:t>
            </w:r>
            <w:r>
              <w:t>,</w:t>
            </w:r>
          </w:p>
          <w:p w:rsidR="006B642E" w:rsidRPr="00402C02" w:rsidRDefault="006B642E" w:rsidP="002F0700">
            <w:pPr>
              <w:pStyle w:val="a6"/>
              <w:spacing w:after="0"/>
              <w:ind w:right="20"/>
              <w:jc w:val="both"/>
              <w:rPr>
                <w:bCs/>
                <w:sz w:val="20"/>
                <w:szCs w:val="20"/>
              </w:rPr>
            </w:pPr>
            <w:r w:rsidRPr="00402C02">
              <w:rPr>
                <w:color w:val="000000"/>
              </w:rPr>
              <w:t xml:space="preserve">Тема 2.1. </w:t>
            </w:r>
            <w:r w:rsidRPr="00402C02">
              <w:rPr>
                <w:bCs/>
                <w:sz w:val="20"/>
                <w:szCs w:val="20"/>
              </w:rPr>
              <w:t>Федеральные налоги</w:t>
            </w:r>
            <w:r>
              <w:rPr>
                <w:bCs/>
                <w:sz w:val="20"/>
                <w:szCs w:val="20"/>
              </w:rPr>
              <w:t xml:space="preserve"> – 27 час.,</w:t>
            </w:r>
          </w:p>
          <w:p w:rsidR="006B642E" w:rsidRPr="009A4241" w:rsidRDefault="006B642E" w:rsidP="002F0700">
            <w:pPr>
              <w:pStyle w:val="a6"/>
              <w:spacing w:after="0"/>
              <w:ind w:right="20"/>
              <w:jc w:val="both"/>
              <w:rPr>
                <w:color w:val="000000"/>
              </w:rPr>
            </w:pPr>
            <w:r w:rsidRPr="00402C02">
              <w:rPr>
                <w:color w:val="000000"/>
              </w:rPr>
              <w:t xml:space="preserve">Тема 2.2. </w:t>
            </w:r>
            <w:r w:rsidRPr="00402C02">
              <w:rPr>
                <w:bCs/>
                <w:sz w:val="20"/>
                <w:szCs w:val="20"/>
              </w:rPr>
              <w:t>Региональные и местные  налоги</w:t>
            </w:r>
            <w:r>
              <w:rPr>
                <w:bCs/>
                <w:sz w:val="20"/>
                <w:szCs w:val="20"/>
              </w:rPr>
              <w:t xml:space="preserve"> – 10 час.</w:t>
            </w: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>
              <w:t>45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A4241">
              <w:rPr>
                <w:color w:val="000000"/>
              </w:rPr>
              <w:t>ОП.0</w:t>
            </w:r>
            <w:r>
              <w:rPr>
                <w:color w:val="000000"/>
              </w:rPr>
              <w:t>8 Основы б</w:t>
            </w:r>
            <w:r w:rsidRPr="009A4241">
              <w:rPr>
                <w:color w:val="000000"/>
              </w:rPr>
              <w:t>ухгалтерск</w:t>
            </w:r>
            <w:r>
              <w:rPr>
                <w:color w:val="000000"/>
              </w:rPr>
              <w:t>ого</w:t>
            </w:r>
            <w:r w:rsidRPr="009A4241">
              <w:rPr>
                <w:color w:val="000000"/>
              </w:rPr>
              <w:t xml:space="preserve"> учет</w:t>
            </w:r>
            <w:r>
              <w:rPr>
                <w:color w:val="000000"/>
              </w:rPr>
              <w:t>а</w:t>
            </w:r>
          </w:p>
        </w:tc>
        <w:tc>
          <w:tcPr>
            <w:tcW w:w="8709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43605">
              <w:t>Вариативная часть используется для углубления теоретических</w:t>
            </w:r>
            <w:r>
              <w:t xml:space="preserve"> (16 час)</w:t>
            </w:r>
            <w:r w:rsidRPr="00D43605">
              <w:t xml:space="preserve"> и практических</w:t>
            </w:r>
            <w:r>
              <w:t xml:space="preserve"> (14 час.)</w:t>
            </w:r>
            <w:r w:rsidRPr="00D43605">
              <w:t xml:space="preserve"> знаний по  дисциплине</w:t>
            </w:r>
            <w:r>
              <w:t xml:space="preserve"> и расширения самостоятельной работы  (5 час) по всем темам дисциплины.</w:t>
            </w:r>
          </w:p>
        </w:tc>
        <w:tc>
          <w:tcPr>
            <w:tcW w:w="1497" w:type="dxa"/>
            <w:vAlign w:val="bottom"/>
          </w:tcPr>
          <w:p w:rsidR="006B642E" w:rsidRPr="009A4241" w:rsidRDefault="006B642E" w:rsidP="002F0700">
            <w:r>
              <w:t>35</w:t>
            </w:r>
          </w:p>
        </w:tc>
      </w:tr>
      <w:tr w:rsidR="006B642E" w:rsidTr="002F0700">
        <w:tc>
          <w:tcPr>
            <w:tcW w:w="2756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9A424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ОП.09 Аудит</w:t>
            </w:r>
          </w:p>
        </w:tc>
        <w:tc>
          <w:tcPr>
            <w:tcW w:w="8709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>
              <w:t>Вариативная часть используется для создания практической подготовки студентов по дисциплине путем дополнительного введения практических и самостоятельных работ по всем разделам и темам дисциплины:</w:t>
            </w:r>
          </w:p>
          <w:p w:rsidR="006B642E" w:rsidRPr="00BA77C0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77C0">
              <w:rPr>
                <w:bCs/>
                <w:lang w:eastAsia="ar-SA"/>
              </w:rPr>
              <w:t xml:space="preserve">Раздел 1. </w:t>
            </w:r>
            <w:r>
              <w:rPr>
                <w:bCs/>
                <w:lang w:eastAsia="ar-SA"/>
              </w:rPr>
              <w:t>Основы аудита – 5 час;</w:t>
            </w:r>
          </w:p>
          <w:p w:rsidR="006B642E" w:rsidRPr="00BA77C0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  <w:lang w:eastAsia="ar-SA"/>
              </w:rPr>
            </w:pPr>
            <w:r w:rsidRPr="00BA77C0">
              <w:rPr>
                <w:lang w:eastAsia="ar-SA"/>
              </w:rPr>
              <w:t xml:space="preserve">Раздел 2. </w:t>
            </w:r>
            <w:r>
              <w:rPr>
                <w:bCs/>
                <w:lang w:eastAsia="ar-SA"/>
              </w:rPr>
              <w:t>Методология учета – 4 час;</w:t>
            </w:r>
          </w:p>
          <w:p w:rsidR="006B642E" w:rsidRPr="00D43605" w:rsidRDefault="006B642E" w:rsidP="002F0700">
            <w:pPr>
              <w:autoSpaceDE w:val="0"/>
              <w:autoSpaceDN w:val="0"/>
              <w:adjustRightInd w:val="0"/>
              <w:jc w:val="both"/>
            </w:pPr>
            <w:r w:rsidRPr="00BA77C0">
              <w:rPr>
                <w:bCs/>
                <w:lang w:eastAsia="ar-SA"/>
              </w:rPr>
              <w:t>Раздел 3</w:t>
            </w:r>
            <w:r>
              <w:rPr>
                <w:bCs/>
                <w:lang w:eastAsia="ar-SA"/>
              </w:rPr>
              <w:t>.Внутренний аудит организации – 21 час.</w:t>
            </w:r>
          </w:p>
        </w:tc>
        <w:tc>
          <w:tcPr>
            <w:tcW w:w="1497" w:type="dxa"/>
            <w:vAlign w:val="bottom"/>
          </w:tcPr>
          <w:p w:rsidR="006B642E" w:rsidRDefault="006B642E" w:rsidP="002F0700">
            <w:r>
              <w:t>30</w:t>
            </w:r>
          </w:p>
        </w:tc>
      </w:tr>
      <w:tr w:rsidR="006B642E" w:rsidRPr="00FE6E4B" w:rsidTr="002F0700">
        <w:tc>
          <w:tcPr>
            <w:tcW w:w="2756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ПМ</w:t>
            </w:r>
            <w:r w:rsidRPr="00FE6E4B">
              <w:rPr>
                <w:b/>
                <w:color w:val="000000"/>
              </w:rPr>
              <w:t xml:space="preserve">.00 </w:t>
            </w:r>
            <w:r>
              <w:rPr>
                <w:b/>
                <w:color w:val="000000"/>
              </w:rPr>
              <w:t>Профессиональные модули</w:t>
            </w:r>
          </w:p>
        </w:tc>
        <w:tc>
          <w:tcPr>
            <w:tcW w:w="2393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8709" w:type="dxa"/>
          </w:tcPr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</w:p>
          <w:p w:rsidR="006B642E" w:rsidRPr="00FE6E4B" w:rsidRDefault="006B642E" w:rsidP="002F0700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353</w:t>
            </w:r>
          </w:p>
        </w:tc>
      </w:tr>
      <w:tr w:rsidR="006B642E" w:rsidRPr="00A0725D" w:rsidTr="002F0700">
        <w:trPr>
          <w:trHeight w:val="1653"/>
        </w:trPr>
        <w:tc>
          <w:tcPr>
            <w:tcW w:w="2756" w:type="dxa"/>
          </w:tcPr>
          <w:p w:rsidR="006B642E" w:rsidRPr="00D44C60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44C60">
              <w:rPr>
                <w:color w:val="000000"/>
              </w:rPr>
              <w:lastRenderedPageBreak/>
              <w:t xml:space="preserve">ПМ.01 </w:t>
            </w:r>
          </w:p>
          <w:p w:rsidR="006B642E" w:rsidRPr="00D44C60" w:rsidRDefault="006B642E" w:rsidP="002F0700">
            <w:pPr>
              <w:rPr>
                <w:color w:val="000000"/>
              </w:rPr>
            </w:pPr>
            <w:r w:rsidRPr="00D44C60"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2393" w:type="dxa"/>
          </w:tcPr>
          <w:p w:rsidR="006B642E" w:rsidRPr="00A0725D" w:rsidRDefault="006B642E" w:rsidP="002F0700">
            <w:pPr>
              <w:rPr>
                <w:color w:val="000000"/>
              </w:rPr>
            </w:pPr>
            <w:r w:rsidRPr="00A0725D">
              <w:t xml:space="preserve">МДК.01.01 </w:t>
            </w:r>
            <w:r w:rsidRPr="002378FF">
              <w:t>Практические основы бухгалтерского учета имущества организации</w:t>
            </w:r>
          </w:p>
        </w:tc>
        <w:tc>
          <w:tcPr>
            <w:tcW w:w="8709" w:type="dxa"/>
          </w:tcPr>
          <w:p w:rsidR="006B642E" w:rsidRPr="00F5394E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5394E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профессиональной</w:t>
            </w:r>
            <w:r w:rsidRPr="00F5394E">
              <w:rPr>
                <w:color w:val="000000"/>
              </w:rPr>
              <w:t xml:space="preserve"> подготовки</w:t>
            </w:r>
            <w:r>
              <w:rPr>
                <w:color w:val="000000"/>
              </w:rPr>
              <w:t>, увеличен объем практической части разделов</w:t>
            </w:r>
            <w:r w:rsidRPr="00F5394E">
              <w:rPr>
                <w:color w:val="000000"/>
              </w:rPr>
              <w:t>:</w:t>
            </w:r>
          </w:p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F5394E">
              <w:rPr>
                <w:bCs/>
              </w:rPr>
              <w:t xml:space="preserve">Раздел ПМ 01. </w:t>
            </w:r>
            <w:r w:rsidRPr="002378FF">
              <w:t>Документирование хозяйственных операций и организация документооборота</w:t>
            </w:r>
            <w:r>
              <w:t xml:space="preserve"> – 14 час.,</w:t>
            </w:r>
          </w:p>
          <w:p w:rsidR="006B642E" w:rsidRPr="00F5394E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Раздел ПМ 02. </w:t>
            </w:r>
            <w:r w:rsidRPr="00A178DA">
              <w:t>Изучение плана счетов бухгалтерского учета</w:t>
            </w:r>
            <w:r>
              <w:t xml:space="preserve"> – 4 час.,</w:t>
            </w:r>
          </w:p>
          <w:p w:rsidR="006B642E" w:rsidRDefault="006B642E" w:rsidP="002F0700">
            <w:pPr>
              <w:rPr>
                <w:bCs/>
              </w:rPr>
            </w:pPr>
            <w:r w:rsidRPr="00F5394E">
              <w:rPr>
                <w:bCs/>
              </w:rPr>
              <w:t xml:space="preserve">Раздел ПМ 03. </w:t>
            </w:r>
            <w:r w:rsidRPr="00F74D20">
              <w:rPr>
                <w:rFonts w:eastAsia="Calibri"/>
                <w:bCs/>
              </w:rPr>
              <w:t>Учет денежных средств</w:t>
            </w:r>
            <w:r>
              <w:rPr>
                <w:bCs/>
              </w:rPr>
              <w:t>– 14 час.,</w:t>
            </w:r>
          </w:p>
          <w:p w:rsidR="006B642E" w:rsidRPr="00F5394E" w:rsidRDefault="006B642E" w:rsidP="002F0700">
            <w:r w:rsidRPr="00F5394E">
              <w:rPr>
                <w:bCs/>
              </w:rPr>
              <w:t xml:space="preserve">Раздел ПМ 04 </w:t>
            </w:r>
            <w:r w:rsidRPr="00A178DA">
              <w:t>Учет имущества организации</w:t>
            </w:r>
            <w:r>
              <w:t xml:space="preserve"> – 38 час.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Pr="00F5394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6B642E" w:rsidRPr="00A0725D" w:rsidTr="002F0700">
        <w:trPr>
          <w:trHeight w:val="1653"/>
        </w:trPr>
        <w:tc>
          <w:tcPr>
            <w:tcW w:w="2756" w:type="dxa"/>
            <w:vMerge w:val="restart"/>
          </w:tcPr>
          <w:p w:rsidR="006B642E" w:rsidRPr="00E94ECC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94ECC">
              <w:rPr>
                <w:color w:val="000000"/>
              </w:rPr>
              <w:t xml:space="preserve">ПМ.02 </w:t>
            </w:r>
          </w:p>
          <w:p w:rsidR="006B642E" w:rsidRPr="00E94ECC" w:rsidRDefault="006B642E" w:rsidP="002F0700">
            <w:pPr>
              <w:rPr>
                <w:color w:val="000000"/>
              </w:rPr>
            </w:pPr>
            <w:r w:rsidRPr="00E94ECC"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2393" w:type="dxa"/>
          </w:tcPr>
          <w:p w:rsidR="006B642E" w:rsidRPr="00A0725D" w:rsidRDefault="006B642E" w:rsidP="002F0700">
            <w:r w:rsidRPr="00386D75">
              <w:t>МДК.02.01. Практические основы бухгалтерского учета источников формирования имущества организации</w:t>
            </w:r>
          </w:p>
        </w:tc>
        <w:tc>
          <w:tcPr>
            <w:tcW w:w="8709" w:type="dxa"/>
          </w:tcPr>
          <w:p w:rsidR="006B642E" w:rsidRPr="00F5394E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F5394E">
              <w:rPr>
                <w:color w:val="000000"/>
              </w:rPr>
              <w:t xml:space="preserve">Вариативная часть используется для углубления </w:t>
            </w:r>
            <w:r>
              <w:rPr>
                <w:color w:val="000000"/>
              </w:rPr>
              <w:t>профессиональной</w:t>
            </w:r>
            <w:r w:rsidRPr="00F5394E">
              <w:rPr>
                <w:color w:val="000000"/>
              </w:rPr>
              <w:t xml:space="preserve"> подготовки</w:t>
            </w:r>
            <w:r>
              <w:rPr>
                <w:color w:val="000000"/>
              </w:rPr>
              <w:t>, увеличен объем теоретической и практической части тем</w:t>
            </w:r>
            <w:r w:rsidRPr="00F5394E">
              <w:rPr>
                <w:color w:val="000000"/>
              </w:rPr>
              <w:t>:</w:t>
            </w:r>
          </w:p>
          <w:p w:rsidR="006B642E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Тема 1.1</w:t>
            </w:r>
            <w:r w:rsidRPr="00F5394E">
              <w:rPr>
                <w:bCs/>
              </w:rPr>
              <w:t xml:space="preserve">. </w:t>
            </w:r>
            <w:r w:rsidRPr="00F10FCE">
              <w:rPr>
                <w:rFonts w:eastAsia="Calibri"/>
                <w:bCs/>
              </w:rPr>
              <w:t>Учет труда и его оплаты</w:t>
            </w:r>
            <w:r>
              <w:t xml:space="preserve"> – 22 час.,</w:t>
            </w:r>
          </w:p>
          <w:p w:rsidR="006B642E" w:rsidRPr="00F5394E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Тема 1.2. </w:t>
            </w:r>
            <w:r w:rsidRPr="007A19F1">
              <w:t>Учет  финансовых  результатов  и  использования  прибыли</w:t>
            </w:r>
            <w:r>
              <w:t xml:space="preserve"> – 18 час.,</w:t>
            </w:r>
          </w:p>
          <w:p w:rsidR="006B642E" w:rsidRDefault="006B642E" w:rsidP="002F0700">
            <w:pPr>
              <w:rPr>
                <w:bCs/>
              </w:rPr>
            </w:pPr>
            <w:r>
              <w:rPr>
                <w:bCs/>
              </w:rPr>
              <w:t>Тема 1.3</w:t>
            </w:r>
            <w:r w:rsidRPr="00F5394E">
              <w:rPr>
                <w:bCs/>
              </w:rPr>
              <w:t xml:space="preserve">. </w:t>
            </w:r>
            <w:r w:rsidRPr="00F10FCE">
              <w:rPr>
                <w:rFonts w:eastAsia="Calibri"/>
              </w:rPr>
              <w:t>Учет капитала организации</w:t>
            </w:r>
            <w:r>
              <w:rPr>
                <w:bCs/>
              </w:rPr>
              <w:t xml:space="preserve"> – 10 час.,</w:t>
            </w:r>
          </w:p>
          <w:p w:rsidR="006B642E" w:rsidRPr="00F5394E" w:rsidRDefault="006B642E" w:rsidP="002F0700"/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</w:tr>
      <w:tr w:rsidR="006B642E" w:rsidRPr="00A0725D" w:rsidTr="002F0700">
        <w:tc>
          <w:tcPr>
            <w:tcW w:w="2756" w:type="dxa"/>
            <w:vMerge/>
          </w:tcPr>
          <w:p w:rsidR="006B642E" w:rsidRPr="00E94ECC" w:rsidRDefault="006B642E" w:rsidP="002F0700">
            <w:pPr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A0725D" w:rsidRDefault="006B642E" w:rsidP="002F0700">
            <w:r w:rsidRPr="001248DF">
              <w:t>МДК.02.02. Бухгалтерская технология проведения и оформления инвентаризации</w:t>
            </w:r>
          </w:p>
        </w:tc>
        <w:tc>
          <w:tcPr>
            <w:tcW w:w="8709" w:type="dxa"/>
          </w:tcPr>
          <w:p w:rsidR="006B642E" w:rsidRPr="0006312D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6312D">
              <w:rPr>
                <w:color w:val="000000"/>
              </w:rPr>
              <w:t xml:space="preserve">Вариативная часть используется для углубления профессиональной подготовки, увеличен объем </w:t>
            </w:r>
            <w:r>
              <w:rPr>
                <w:color w:val="000000"/>
              </w:rPr>
              <w:t>теоретической и</w:t>
            </w:r>
            <w:r w:rsidRPr="0006312D">
              <w:rPr>
                <w:color w:val="000000"/>
              </w:rPr>
              <w:t xml:space="preserve"> практической части тем:</w:t>
            </w:r>
          </w:p>
          <w:p w:rsidR="006B642E" w:rsidRPr="0006312D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6312D">
              <w:rPr>
                <w:bCs/>
              </w:rPr>
              <w:t xml:space="preserve">Тема 2.1. </w:t>
            </w:r>
            <w:r w:rsidRPr="0006312D">
              <w:rPr>
                <w:rFonts w:eastAsia="Calibri"/>
                <w:bCs/>
              </w:rPr>
              <w:t>Понятие, цели и задачи проведения инвентаризации имущества</w:t>
            </w:r>
            <w:r w:rsidRPr="0006312D">
              <w:t xml:space="preserve"> – </w:t>
            </w:r>
            <w:r>
              <w:t>4</w:t>
            </w:r>
            <w:r w:rsidRPr="0006312D">
              <w:t xml:space="preserve"> час.,</w:t>
            </w:r>
          </w:p>
          <w:p w:rsidR="006B642E" w:rsidRPr="0006312D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6312D">
              <w:rPr>
                <w:bCs/>
              </w:rPr>
              <w:t xml:space="preserve">Тема 2.2. </w:t>
            </w:r>
            <w:r w:rsidRPr="0006312D">
              <w:rPr>
                <w:rFonts w:eastAsia="Calibri"/>
                <w:bCs/>
              </w:rPr>
              <w:t>Подготовка к проведению инвентаризации</w:t>
            </w:r>
            <w:r w:rsidRPr="0006312D">
              <w:t xml:space="preserve"> – </w:t>
            </w:r>
            <w:r>
              <w:t>5</w:t>
            </w:r>
            <w:r w:rsidRPr="0006312D">
              <w:t xml:space="preserve"> час.,</w:t>
            </w:r>
          </w:p>
          <w:p w:rsidR="006B642E" w:rsidRPr="0006312D" w:rsidRDefault="006B642E" w:rsidP="002F0700">
            <w:pPr>
              <w:rPr>
                <w:bCs/>
              </w:rPr>
            </w:pPr>
            <w:r w:rsidRPr="0006312D">
              <w:rPr>
                <w:bCs/>
              </w:rPr>
              <w:t xml:space="preserve">Тема 2.3. </w:t>
            </w:r>
            <w:r w:rsidRPr="0006312D">
              <w:rPr>
                <w:rFonts w:eastAsia="Calibri"/>
                <w:bCs/>
              </w:rPr>
              <w:t>Порядок проведения инвентаризации</w:t>
            </w:r>
            <w:r w:rsidRPr="0006312D">
              <w:rPr>
                <w:bCs/>
              </w:rPr>
              <w:t xml:space="preserve"> – </w:t>
            </w:r>
            <w:r>
              <w:rPr>
                <w:bCs/>
              </w:rPr>
              <w:t>6</w:t>
            </w:r>
            <w:r w:rsidRPr="0006312D">
              <w:rPr>
                <w:bCs/>
              </w:rPr>
              <w:t xml:space="preserve"> час.,</w:t>
            </w:r>
          </w:p>
          <w:p w:rsidR="006B642E" w:rsidRPr="0006312D" w:rsidRDefault="006B642E" w:rsidP="002F0700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2.5. Порядок инвентаризации основных средств, нематериальных активов, материально-производственных запасов</w:t>
            </w:r>
            <w:r>
              <w:rPr>
                <w:rFonts w:eastAsia="Calibri"/>
                <w:bCs/>
              </w:rPr>
              <w:t xml:space="preserve"> – 6 час.,</w:t>
            </w:r>
          </w:p>
          <w:p w:rsidR="006B642E" w:rsidRPr="0006312D" w:rsidRDefault="006B642E" w:rsidP="002F0700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2.6. Недостача ценностей и порядок ее списания</w:t>
            </w:r>
            <w:r>
              <w:rPr>
                <w:rFonts w:eastAsia="Calibri"/>
                <w:bCs/>
              </w:rPr>
              <w:t xml:space="preserve"> – 8 час.,</w:t>
            </w:r>
          </w:p>
          <w:p w:rsidR="006B642E" w:rsidRPr="0006312D" w:rsidRDefault="006B642E" w:rsidP="002F0700">
            <w:pPr>
              <w:rPr>
                <w:rFonts w:eastAsia="Calibri"/>
                <w:bCs/>
              </w:rPr>
            </w:pPr>
            <w:r w:rsidRPr="0006312D">
              <w:rPr>
                <w:rFonts w:eastAsia="Calibri"/>
                <w:bCs/>
              </w:rPr>
              <w:t>Тема 2.7. Инвентаризация расчетов</w:t>
            </w:r>
            <w:r>
              <w:rPr>
                <w:rFonts w:eastAsia="Calibri"/>
                <w:bCs/>
              </w:rPr>
              <w:t xml:space="preserve"> – 8 час.,</w:t>
            </w:r>
          </w:p>
          <w:p w:rsidR="006B642E" w:rsidRPr="0006312D" w:rsidRDefault="006B642E" w:rsidP="002F0700">
            <w:r w:rsidRPr="0006312D">
              <w:rPr>
                <w:rFonts w:eastAsia="Calibri"/>
                <w:bCs/>
              </w:rPr>
              <w:t xml:space="preserve">Тема 2.8. </w:t>
            </w:r>
            <w:r w:rsidRPr="0006312D">
              <w:t>Порядок инвентаризации недостач и потерь от порчи ценностей (счет 94), целевого финансирования (счет 86), доходов будущих периодов (счет 98)</w:t>
            </w:r>
            <w:r>
              <w:t xml:space="preserve"> – 10 час.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6B642E" w:rsidRPr="00A0725D" w:rsidTr="002F0700">
        <w:tc>
          <w:tcPr>
            <w:tcW w:w="2756" w:type="dxa"/>
          </w:tcPr>
          <w:p w:rsidR="006B642E" w:rsidRPr="00B33CE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3CE1">
              <w:rPr>
                <w:color w:val="000000"/>
              </w:rPr>
              <w:t>ПМ.03</w:t>
            </w:r>
          </w:p>
          <w:p w:rsidR="006B642E" w:rsidRPr="00B33CE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3CE1">
              <w:t>Проведение расчетов с бюджетом и внебюджетными фондами</w:t>
            </w:r>
          </w:p>
        </w:tc>
        <w:tc>
          <w:tcPr>
            <w:tcW w:w="2393" w:type="dxa"/>
          </w:tcPr>
          <w:p w:rsidR="006B642E" w:rsidRPr="00B33CE1" w:rsidRDefault="006B642E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B33CE1">
              <w:t xml:space="preserve">МДК.03.01. </w:t>
            </w:r>
            <w:r w:rsidRPr="00B33CE1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8709" w:type="dxa"/>
          </w:tcPr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 xml:space="preserve">Вариативная часть используется для углубления профессиональной подготовки, увеличен объем </w:t>
            </w:r>
            <w:r>
              <w:rPr>
                <w:color w:val="000000"/>
              </w:rPr>
              <w:t>теоретической и</w:t>
            </w:r>
            <w:r w:rsidRPr="00A71553">
              <w:rPr>
                <w:color w:val="000000"/>
              </w:rPr>
              <w:t xml:space="preserve"> практической части тем: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1.1 Система налогов, сборов</w:t>
            </w:r>
            <w:r w:rsidRPr="00A71553">
              <w:t xml:space="preserve"> – 6 час.,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1.2 Федеральные налоги и сборы</w:t>
            </w:r>
            <w:r w:rsidRPr="00A71553">
              <w:t xml:space="preserve"> – 10 час.,</w:t>
            </w:r>
          </w:p>
          <w:p w:rsidR="006B642E" w:rsidRPr="00A71553" w:rsidRDefault="006B642E" w:rsidP="002F0700">
            <w:pPr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1.3 Региональные налоги и сборы</w:t>
            </w:r>
            <w:r w:rsidRPr="00A71553">
              <w:rPr>
                <w:bCs/>
              </w:rPr>
              <w:t xml:space="preserve"> – 10 час.,</w:t>
            </w:r>
          </w:p>
          <w:p w:rsidR="006B642E" w:rsidRPr="00A71553" w:rsidRDefault="006B642E" w:rsidP="002F0700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1.4 Местные налоги и сборы</w:t>
            </w:r>
            <w:r w:rsidRPr="00A71553">
              <w:rPr>
                <w:rFonts w:eastAsia="Calibri"/>
                <w:bCs/>
              </w:rPr>
              <w:t xml:space="preserve"> – 8 час.,</w:t>
            </w:r>
          </w:p>
          <w:p w:rsidR="006B642E" w:rsidRPr="00A71553" w:rsidRDefault="006B642E" w:rsidP="002F0700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1.5 Специальные налоговые режимы</w:t>
            </w:r>
            <w:r w:rsidRPr="00A71553">
              <w:rPr>
                <w:rFonts w:eastAsia="Calibri"/>
                <w:bCs/>
              </w:rPr>
              <w:t xml:space="preserve"> – 8 час.,</w:t>
            </w:r>
          </w:p>
          <w:p w:rsidR="006B642E" w:rsidRPr="00A71553" w:rsidRDefault="006B642E" w:rsidP="002F0700">
            <w:pPr>
              <w:rPr>
                <w:rFonts w:eastAsia="Calibri"/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1.6 Отчисления страховых взносов во внебюджетные фонды</w:t>
            </w:r>
            <w:r w:rsidRPr="00A71553">
              <w:rPr>
                <w:rFonts w:eastAsia="Calibri"/>
                <w:bCs/>
              </w:rPr>
              <w:t xml:space="preserve"> – 8 час.,</w:t>
            </w:r>
          </w:p>
          <w:p w:rsidR="006B642E" w:rsidRPr="00A71553" w:rsidRDefault="006B642E" w:rsidP="002F0700">
            <w:r w:rsidRPr="00A71553">
              <w:rPr>
                <w:rFonts w:eastAsia="Calibri"/>
                <w:bCs/>
                <w:sz w:val="20"/>
                <w:szCs w:val="20"/>
              </w:rPr>
              <w:t>Тема 1.7 Обязательное страхование от несчастных случаев на производстве и профессиональных заболева</w:t>
            </w:r>
            <w:r w:rsidRPr="00A71553">
              <w:t xml:space="preserve"> – 5 час.</w:t>
            </w:r>
          </w:p>
          <w:p w:rsidR="006B642E" w:rsidRPr="00A71553" w:rsidRDefault="006B642E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2.1 Перечисление налогов и сборов в бюджеты различных уровней – 5 час.,</w:t>
            </w:r>
          </w:p>
          <w:p w:rsidR="006B642E" w:rsidRPr="00A71553" w:rsidRDefault="006B642E" w:rsidP="002F0700">
            <w:r w:rsidRPr="00A71553">
              <w:rPr>
                <w:rFonts w:eastAsia="Calibri"/>
                <w:bCs/>
                <w:sz w:val="20"/>
                <w:szCs w:val="20"/>
              </w:rPr>
              <w:t>Тема 2.2 Перечисление страховых взносов во внебюджетные фонды – 5 час.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Pr="00F5394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Pr="00F5394E">
              <w:rPr>
                <w:color w:val="000000"/>
              </w:rPr>
              <w:t>5</w:t>
            </w:r>
          </w:p>
        </w:tc>
      </w:tr>
      <w:tr w:rsidR="006B642E" w:rsidRPr="00A0725D" w:rsidTr="002F0700">
        <w:tc>
          <w:tcPr>
            <w:tcW w:w="2756" w:type="dxa"/>
            <w:vMerge w:val="restart"/>
          </w:tcPr>
          <w:p w:rsidR="006B642E" w:rsidRPr="00A71553" w:rsidRDefault="006B642E" w:rsidP="002F0700">
            <w:pPr>
              <w:autoSpaceDE w:val="0"/>
              <w:autoSpaceDN w:val="0"/>
              <w:adjustRightInd w:val="0"/>
            </w:pPr>
            <w:r w:rsidRPr="00A71553">
              <w:lastRenderedPageBreak/>
              <w:t>ПМ.04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71553">
              <w:t>Составление и использование бухгалтерской отчетности</w:t>
            </w:r>
          </w:p>
        </w:tc>
        <w:tc>
          <w:tcPr>
            <w:tcW w:w="2393" w:type="dxa"/>
          </w:tcPr>
          <w:p w:rsidR="006B642E" w:rsidRPr="00A71553" w:rsidRDefault="006B642E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МДК.04.01. Технология составления бухгалтерской отчетности</w:t>
            </w:r>
          </w:p>
        </w:tc>
        <w:tc>
          <w:tcPr>
            <w:tcW w:w="8709" w:type="dxa"/>
          </w:tcPr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разделов: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1. </w:t>
            </w:r>
            <w:r w:rsidRPr="00A71553">
              <w:rPr>
                <w:sz w:val="20"/>
                <w:szCs w:val="20"/>
              </w:rPr>
              <w:t>Обобщение информации о финансово-хозяйственной деятельности организации для составления бухгалтерской отчетности</w:t>
            </w:r>
            <w:r w:rsidRPr="00A71553">
              <w:t xml:space="preserve"> – </w:t>
            </w:r>
            <w:r>
              <w:t>8</w:t>
            </w:r>
            <w:r w:rsidRPr="00A71553">
              <w:t xml:space="preserve"> час.,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2. </w:t>
            </w:r>
            <w:r w:rsidRPr="00A71553">
              <w:rPr>
                <w:rFonts w:eastAsia="Calibri"/>
                <w:bCs/>
                <w:sz w:val="20"/>
                <w:szCs w:val="20"/>
              </w:rPr>
              <w:t>Составление бухгалтерской отчетности на основе данных регистров бухгалтерского учета</w:t>
            </w:r>
            <w:r w:rsidRPr="00A71553">
              <w:t xml:space="preserve"> – 1</w:t>
            </w:r>
            <w:r>
              <w:t>3</w:t>
            </w:r>
            <w:r w:rsidRPr="00A71553">
              <w:t xml:space="preserve"> час.,</w:t>
            </w:r>
          </w:p>
          <w:p w:rsidR="006B642E" w:rsidRPr="00A71553" w:rsidRDefault="006B642E" w:rsidP="002F0700">
            <w:pPr>
              <w:rPr>
                <w:bCs/>
              </w:rPr>
            </w:pPr>
            <w:r w:rsidRPr="00A71553">
              <w:rPr>
                <w:rFonts w:eastAsia="Calibri"/>
                <w:bCs/>
              </w:rPr>
              <w:t xml:space="preserve">Раздел ПМ 3. </w:t>
            </w:r>
            <w:r w:rsidRPr="00A71553">
              <w:rPr>
                <w:rFonts w:eastAsia="Calibri"/>
                <w:bCs/>
                <w:sz w:val="20"/>
                <w:szCs w:val="20"/>
              </w:rPr>
              <w:t>Составление отчетности в ИФНС, во внебюджетные фонды и органы государственной статистики</w:t>
            </w:r>
            <w:r w:rsidRPr="00A71553">
              <w:rPr>
                <w:bCs/>
              </w:rPr>
              <w:t xml:space="preserve"> – 1</w:t>
            </w:r>
            <w:r>
              <w:rPr>
                <w:bCs/>
              </w:rPr>
              <w:t>8</w:t>
            </w:r>
            <w:r w:rsidRPr="00A71553">
              <w:rPr>
                <w:bCs/>
              </w:rPr>
              <w:t xml:space="preserve"> час.,</w:t>
            </w:r>
          </w:p>
          <w:p w:rsidR="006B642E" w:rsidRPr="00A71553" w:rsidRDefault="006B642E" w:rsidP="002F0700">
            <w:r w:rsidRPr="00A71553">
              <w:rPr>
                <w:rFonts w:eastAsia="Calibri"/>
                <w:bCs/>
              </w:rPr>
              <w:t xml:space="preserve">Раздел ПМ 4.  </w:t>
            </w:r>
            <w:r w:rsidRPr="00A71553">
              <w:rPr>
                <w:rFonts w:eastAsia="Calibri"/>
                <w:bCs/>
                <w:sz w:val="20"/>
                <w:szCs w:val="20"/>
              </w:rPr>
              <w:t xml:space="preserve">Проведение анализа </w:t>
            </w:r>
            <w:r w:rsidRPr="00A71553">
              <w:rPr>
                <w:sz w:val="20"/>
                <w:szCs w:val="20"/>
              </w:rPr>
              <w:t>финансово-хозяйственной деятельности организации на основе отчетности</w:t>
            </w:r>
            <w:r w:rsidRPr="00A71553">
              <w:rPr>
                <w:rFonts w:eastAsia="Calibri"/>
                <w:bCs/>
              </w:rPr>
              <w:t xml:space="preserve"> – </w:t>
            </w:r>
            <w:r>
              <w:rPr>
                <w:rFonts w:eastAsia="Calibri"/>
                <w:bCs/>
              </w:rPr>
              <w:t>10</w:t>
            </w:r>
            <w:r w:rsidRPr="00A71553">
              <w:rPr>
                <w:rFonts w:eastAsia="Calibri"/>
                <w:bCs/>
              </w:rPr>
              <w:t xml:space="preserve"> час.,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</w:tr>
      <w:tr w:rsidR="006B642E" w:rsidRPr="00A0725D" w:rsidTr="002F0700">
        <w:tc>
          <w:tcPr>
            <w:tcW w:w="2756" w:type="dxa"/>
            <w:vMerge/>
          </w:tcPr>
          <w:p w:rsidR="006B642E" w:rsidRPr="00B33CE1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393" w:type="dxa"/>
          </w:tcPr>
          <w:p w:rsidR="006B642E" w:rsidRPr="00A71553" w:rsidRDefault="006B642E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МДК.04.02. Основы анализа бухгалтерской отчетности</w:t>
            </w:r>
          </w:p>
        </w:tc>
        <w:tc>
          <w:tcPr>
            <w:tcW w:w="8709" w:type="dxa"/>
          </w:tcPr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1553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тем: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4.1 Методологическая основа анализа бухгалтерской отчетности</w:t>
            </w:r>
            <w:r w:rsidRPr="00A71553">
              <w:t xml:space="preserve"> – </w:t>
            </w:r>
            <w:r>
              <w:t>3</w:t>
            </w:r>
            <w:r w:rsidRPr="00A71553">
              <w:t xml:space="preserve"> час.,</w:t>
            </w:r>
          </w:p>
          <w:p w:rsidR="006B642E" w:rsidRPr="00A71553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4.2 Анализ Бухгалтерского баланса</w:t>
            </w:r>
            <w:r w:rsidRPr="00A71553">
              <w:t xml:space="preserve"> – 1</w:t>
            </w:r>
            <w:r>
              <w:t>6</w:t>
            </w:r>
            <w:r w:rsidRPr="00A71553">
              <w:t xml:space="preserve"> час.,</w:t>
            </w:r>
          </w:p>
          <w:p w:rsidR="006B642E" w:rsidRDefault="006B642E" w:rsidP="002F0700">
            <w:pPr>
              <w:rPr>
                <w:bCs/>
              </w:rPr>
            </w:pPr>
            <w:r w:rsidRPr="00A71553">
              <w:rPr>
                <w:rFonts w:eastAsia="Calibri"/>
                <w:bCs/>
                <w:sz w:val="20"/>
                <w:szCs w:val="20"/>
              </w:rPr>
              <w:t>Тема 4.3 Анализ Отчета о прибылях и убытках</w:t>
            </w:r>
            <w:r w:rsidRPr="00A71553">
              <w:rPr>
                <w:bCs/>
              </w:rPr>
              <w:t xml:space="preserve"> – 1</w:t>
            </w:r>
            <w:r>
              <w:rPr>
                <w:bCs/>
              </w:rPr>
              <w:t>6</w:t>
            </w:r>
            <w:r w:rsidRPr="00A71553">
              <w:rPr>
                <w:bCs/>
              </w:rPr>
              <w:t xml:space="preserve"> час.</w:t>
            </w:r>
          </w:p>
          <w:p w:rsidR="006B642E" w:rsidRPr="00A71553" w:rsidRDefault="006B642E" w:rsidP="002F0700">
            <w:r>
              <w:t>Курсовая работа – 10 час.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</w:tr>
      <w:tr w:rsidR="006B642E" w:rsidRPr="00A0725D" w:rsidTr="002F0700">
        <w:tc>
          <w:tcPr>
            <w:tcW w:w="2756" w:type="dxa"/>
          </w:tcPr>
          <w:p w:rsidR="006B642E" w:rsidRPr="00086EAF" w:rsidRDefault="006B642E" w:rsidP="002F0700">
            <w:pPr>
              <w:autoSpaceDE w:val="0"/>
              <w:autoSpaceDN w:val="0"/>
              <w:adjustRightInd w:val="0"/>
            </w:pPr>
            <w:r w:rsidRPr="00086EAF">
              <w:t>ПМ.05</w:t>
            </w:r>
          </w:p>
          <w:p w:rsidR="006B642E" w:rsidRPr="00086EAF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6EAF">
              <w:t>Выполнение работ по должности бухгалтер</w:t>
            </w:r>
          </w:p>
        </w:tc>
        <w:tc>
          <w:tcPr>
            <w:tcW w:w="2393" w:type="dxa"/>
          </w:tcPr>
          <w:p w:rsidR="006B642E" w:rsidRPr="00B33CE1" w:rsidRDefault="006B642E" w:rsidP="002F0700">
            <w:r>
              <w:t>МДК.05.01 Технология бухгалтерского учета в малом бизнесе</w:t>
            </w:r>
          </w:p>
        </w:tc>
        <w:tc>
          <w:tcPr>
            <w:tcW w:w="8709" w:type="dxa"/>
          </w:tcPr>
          <w:p w:rsidR="006B642E" w:rsidRPr="00086EAF" w:rsidRDefault="006B642E" w:rsidP="002F070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86EAF">
              <w:rPr>
                <w:color w:val="000000"/>
              </w:rPr>
              <w:t>Вариативная часть используется для углубления профессиональной подготовки, увеличен объем теоретической и практической части разделов:</w:t>
            </w:r>
          </w:p>
          <w:p w:rsidR="006B642E" w:rsidRPr="00086EAF" w:rsidRDefault="006B642E" w:rsidP="002F070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86EAF">
              <w:t>Раздел 1. Особенности организации бухгалтерского учёта в малом бизнесе.– 8 час.,</w:t>
            </w:r>
          </w:p>
          <w:p w:rsidR="006B642E" w:rsidRPr="00086EAF" w:rsidRDefault="006B642E" w:rsidP="002F0700">
            <w:pPr>
              <w:autoSpaceDE w:val="0"/>
              <w:autoSpaceDN w:val="0"/>
              <w:adjustRightInd w:val="0"/>
              <w:jc w:val="both"/>
            </w:pPr>
            <w:r w:rsidRPr="00086EAF">
              <w:rPr>
                <w:rFonts w:eastAsia="Calibri"/>
                <w:bCs/>
              </w:rPr>
              <w:t>Раздел 2. Порядок ведения учёта в малом бизнесе</w:t>
            </w:r>
            <w:r w:rsidRPr="00086EAF">
              <w:t xml:space="preserve"> – </w:t>
            </w:r>
            <w:r>
              <w:t>19</w:t>
            </w:r>
            <w:r w:rsidRPr="00086EAF">
              <w:t xml:space="preserve"> час.,</w:t>
            </w:r>
          </w:p>
        </w:tc>
        <w:tc>
          <w:tcPr>
            <w:tcW w:w="1497" w:type="dxa"/>
          </w:tcPr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B642E" w:rsidRDefault="006B642E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</w:tbl>
    <w:p w:rsidR="006B642E" w:rsidRDefault="006B642E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B642E" w:rsidRDefault="006B642E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B642E" w:rsidRDefault="006B642E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75A75" w:rsidRDefault="00675A75" w:rsidP="00675A75">
      <w:pPr>
        <w:autoSpaceDE w:val="0"/>
        <w:autoSpaceDN w:val="0"/>
        <w:adjustRightInd w:val="0"/>
        <w:jc w:val="both"/>
        <w:rPr>
          <w:color w:val="000000"/>
        </w:rPr>
      </w:pPr>
      <w:r w:rsidRPr="00A0725D">
        <w:rPr>
          <w:color w:val="000000"/>
        </w:rPr>
        <w:t>- введены следующие общепрофессиональные дисциплины:</w:t>
      </w:r>
    </w:p>
    <w:p w:rsidR="00675A75" w:rsidRDefault="00675A75" w:rsidP="00675A7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15383" w:type="dxa"/>
        <w:tblLook w:val="04A0" w:firstRow="1" w:lastRow="0" w:firstColumn="1" w:lastColumn="0" w:noHBand="0" w:noVBand="1"/>
      </w:tblPr>
      <w:tblGrid>
        <w:gridCol w:w="2376"/>
        <w:gridCol w:w="11057"/>
        <w:gridCol w:w="1950"/>
      </w:tblGrid>
      <w:tr w:rsidR="00675A75" w:rsidTr="00675A75">
        <w:tc>
          <w:tcPr>
            <w:tcW w:w="2376" w:type="dxa"/>
            <w:vAlign w:val="center"/>
          </w:tcPr>
          <w:p w:rsidR="00675A75" w:rsidRPr="00560A8A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</w:t>
            </w:r>
          </w:p>
          <w:p w:rsidR="00675A75" w:rsidRPr="00560A8A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дисциплины</w:t>
            </w:r>
          </w:p>
          <w:p w:rsidR="00675A75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057" w:type="dxa"/>
            <w:vAlign w:val="center"/>
          </w:tcPr>
          <w:p w:rsidR="00675A75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50" w:type="dxa"/>
            <w:vAlign w:val="center"/>
          </w:tcPr>
          <w:p w:rsidR="00675A75" w:rsidRPr="00560A8A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Количество часов</w:t>
            </w:r>
          </w:p>
          <w:p w:rsidR="00675A75" w:rsidRDefault="00675A75" w:rsidP="002F070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75A75" w:rsidRPr="003E1594" w:rsidTr="00675A75">
        <w:tc>
          <w:tcPr>
            <w:tcW w:w="2376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ОП.11</w:t>
            </w:r>
          </w:p>
        </w:tc>
        <w:tc>
          <w:tcPr>
            <w:tcW w:w="11057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теория</w:t>
            </w:r>
          </w:p>
        </w:tc>
        <w:tc>
          <w:tcPr>
            <w:tcW w:w="1950" w:type="dxa"/>
            <w:vAlign w:val="bottom"/>
          </w:tcPr>
          <w:p w:rsidR="00675A75" w:rsidRPr="003E1594" w:rsidRDefault="00675A75" w:rsidP="002F0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675A75" w:rsidRPr="003E1594" w:rsidTr="00675A75">
        <w:tc>
          <w:tcPr>
            <w:tcW w:w="2376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ОП.12</w:t>
            </w:r>
          </w:p>
        </w:tc>
        <w:tc>
          <w:tcPr>
            <w:tcW w:w="11057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анализа хозяйственной деятельноси</w:t>
            </w:r>
          </w:p>
        </w:tc>
        <w:tc>
          <w:tcPr>
            <w:tcW w:w="1950" w:type="dxa"/>
            <w:vAlign w:val="bottom"/>
          </w:tcPr>
          <w:p w:rsidR="00675A75" w:rsidRPr="003E1594" w:rsidRDefault="00675A75" w:rsidP="002F0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  <w:tr w:rsidR="00675A75" w:rsidRPr="003E1594" w:rsidTr="00675A75">
        <w:tc>
          <w:tcPr>
            <w:tcW w:w="2376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 w:rsidRPr="003E1594">
              <w:rPr>
                <w:sz w:val="24"/>
                <w:szCs w:val="24"/>
              </w:rPr>
              <w:t>ОП.13</w:t>
            </w:r>
          </w:p>
        </w:tc>
        <w:tc>
          <w:tcPr>
            <w:tcW w:w="11057" w:type="dxa"/>
          </w:tcPr>
          <w:p w:rsidR="00675A75" w:rsidRPr="003E1594" w:rsidRDefault="00675A75" w:rsidP="002F07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финансирование инвестиций</w:t>
            </w:r>
          </w:p>
        </w:tc>
        <w:tc>
          <w:tcPr>
            <w:tcW w:w="1950" w:type="dxa"/>
            <w:vAlign w:val="bottom"/>
          </w:tcPr>
          <w:p w:rsidR="00675A75" w:rsidRPr="003E1594" w:rsidRDefault="00675A75" w:rsidP="002F07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675A75" w:rsidRPr="005523CF" w:rsidTr="00675A75">
        <w:tc>
          <w:tcPr>
            <w:tcW w:w="2376" w:type="dxa"/>
          </w:tcPr>
          <w:p w:rsidR="00675A75" w:rsidRPr="005523CF" w:rsidRDefault="00675A75" w:rsidP="002F0700">
            <w:pPr>
              <w:rPr>
                <w:b/>
              </w:rPr>
            </w:pPr>
          </w:p>
        </w:tc>
        <w:tc>
          <w:tcPr>
            <w:tcW w:w="11057" w:type="dxa"/>
          </w:tcPr>
          <w:p w:rsidR="00675A75" w:rsidRPr="005523CF" w:rsidRDefault="00675A75" w:rsidP="002F0700">
            <w:pPr>
              <w:jc w:val="righ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50" w:type="dxa"/>
            <w:vAlign w:val="bottom"/>
          </w:tcPr>
          <w:p w:rsidR="00675A75" w:rsidRPr="005523CF" w:rsidRDefault="00675A75" w:rsidP="002F0700">
            <w:pPr>
              <w:jc w:val="center"/>
              <w:rPr>
                <w:b/>
              </w:rPr>
            </w:pPr>
            <w:r w:rsidRPr="005523CF">
              <w:rPr>
                <w:b/>
              </w:rPr>
              <w:t>378</w:t>
            </w:r>
          </w:p>
        </w:tc>
      </w:tr>
    </w:tbl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636DF5" w:rsidRDefault="00636DF5" w:rsidP="00636DF5">
      <w:pPr>
        <w:rPr>
          <w:color w:val="000000"/>
        </w:rPr>
      </w:pPr>
      <w:r>
        <w:rPr>
          <w:color w:val="000000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  <w:sectPr w:rsidR="00636DF5" w:rsidSect="00636DF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lastRenderedPageBreak/>
        <w:t>За счет вариативной части предусмотрено (дополнительно)приобретение</w:t>
      </w:r>
      <w:r>
        <w:rPr>
          <w:color w:val="000000"/>
        </w:rPr>
        <w:t xml:space="preserve"> знаний и умений: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75A75" w:rsidRPr="00666793" w:rsidRDefault="00675A75" w:rsidP="00675A75">
      <w:pPr>
        <w:ind w:firstLine="284"/>
        <w:jc w:val="both"/>
        <w:rPr>
          <w:i/>
        </w:rPr>
      </w:pPr>
      <w:r w:rsidRPr="00666793">
        <w:rPr>
          <w:i/>
        </w:rPr>
        <w:t xml:space="preserve">в области </w:t>
      </w:r>
      <w:r>
        <w:rPr>
          <w:i/>
        </w:rPr>
        <w:t>основ анализа хозяйственной деятельности</w:t>
      </w:r>
      <w:r w:rsidRPr="00666793">
        <w:rPr>
          <w:i/>
        </w:rPr>
        <w:t>:</w:t>
      </w:r>
    </w:p>
    <w:p w:rsidR="00675A75" w:rsidRPr="00666793" w:rsidRDefault="00675A75" w:rsidP="00675A75">
      <w:r w:rsidRPr="00666793">
        <w:t>уметь: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осуществлять анализ технико-организационного уровня производства;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анализировать эффективность использования материальных, трудовых и финансовых ресурсов;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анализировать производство и реализацию продукции;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анализировать использование основных средств;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оценивать финансовое состояние и деловую активность предприятия.</w:t>
      </w:r>
    </w:p>
    <w:p w:rsidR="00675A75" w:rsidRPr="000057B5" w:rsidRDefault="00675A75" w:rsidP="00675A75">
      <w:r w:rsidRPr="000057B5">
        <w:t>знать: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научные основы экономического анализа;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роль экономического анализа в условиях рыночной экономики;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предмет и задачи экономического анализа;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методы, приемы и виды экономического анализа;</w:t>
      </w:r>
    </w:p>
    <w:p w:rsidR="00675A75" w:rsidRPr="000057B5" w:rsidRDefault="00675A75" w:rsidP="00675A75">
      <w:pPr>
        <w:pStyle w:val="af"/>
        <w:ind w:left="284"/>
        <w:jc w:val="both"/>
      </w:pPr>
      <w:r w:rsidRPr="000057B5">
        <w:t>- систему комплексного экономического анализа.</w:t>
      </w:r>
    </w:p>
    <w:p w:rsidR="00675A75" w:rsidRDefault="00675A75" w:rsidP="00675A75">
      <w:pPr>
        <w:ind w:firstLine="284"/>
        <w:jc w:val="both"/>
      </w:pPr>
    </w:p>
    <w:p w:rsidR="00675A75" w:rsidRPr="001E6669" w:rsidRDefault="00675A75" w:rsidP="00675A75">
      <w:pPr>
        <w:ind w:firstLine="284"/>
        <w:jc w:val="both"/>
        <w:rPr>
          <w:i/>
        </w:rPr>
      </w:pPr>
      <w:r w:rsidRPr="001E6669">
        <w:rPr>
          <w:i/>
        </w:rPr>
        <w:t xml:space="preserve">в области </w:t>
      </w:r>
      <w:r>
        <w:rPr>
          <w:i/>
        </w:rPr>
        <w:t>организации и финансирования инвестиций</w:t>
      </w:r>
      <w:r w:rsidRPr="001E6669">
        <w:rPr>
          <w:i/>
        </w:rPr>
        <w:t>:</w:t>
      </w:r>
    </w:p>
    <w:p w:rsidR="00675A75" w:rsidRPr="001E6669" w:rsidRDefault="00675A75" w:rsidP="00675A75">
      <w:pPr>
        <w:pStyle w:val="af"/>
        <w:ind w:left="0"/>
      </w:pPr>
      <w:r w:rsidRPr="001E6669">
        <w:t>уметь: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рассчитывать денежные потоки от реализации инвестиционных проектов;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определять временную стоимость денег, ставку дисконтирования;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рассчитывать показатели эффективности инвестиционных проектов;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оценить уровень риска;</w:t>
      </w:r>
    </w:p>
    <w:p w:rsidR="00675A75" w:rsidRPr="000057B5" w:rsidRDefault="00675A75" w:rsidP="00675A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/>
        <w:jc w:val="both"/>
      </w:pPr>
      <w:r w:rsidRPr="000057B5">
        <w:rPr>
          <w:rFonts w:eastAsiaTheme="minorHAnsi"/>
          <w:lang w:eastAsia="en-US"/>
        </w:rPr>
        <w:t>- сформировать оптимальный портфель инвестиций.</w:t>
      </w:r>
    </w:p>
    <w:p w:rsidR="00675A75" w:rsidRPr="000057B5" w:rsidRDefault="00675A75" w:rsidP="00675A75">
      <w:pPr>
        <w:pStyle w:val="af"/>
        <w:ind w:left="0"/>
        <w:jc w:val="both"/>
      </w:pPr>
      <w:r w:rsidRPr="000057B5">
        <w:t>знать: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экономическую сущность инвестиций, виды;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экономические и правовые основы инвестиционной деятельности;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источники финансирования капитальных вложений;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методы оценки инвестиций;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инвестиционные риски и методы их оценки;</w:t>
      </w:r>
    </w:p>
    <w:p w:rsidR="00675A75" w:rsidRPr="000057B5" w:rsidRDefault="00675A75" w:rsidP="00675A75">
      <w:pPr>
        <w:autoSpaceDE w:val="0"/>
        <w:autoSpaceDN w:val="0"/>
        <w:adjustRightInd w:val="0"/>
        <w:ind w:left="284"/>
        <w:rPr>
          <w:rFonts w:eastAsiaTheme="minorHAnsi"/>
          <w:lang w:eastAsia="en-US"/>
        </w:rPr>
      </w:pPr>
      <w:r w:rsidRPr="000057B5">
        <w:rPr>
          <w:rFonts w:eastAsiaTheme="minorHAnsi"/>
          <w:lang w:eastAsia="en-US"/>
        </w:rPr>
        <w:t>- порядок формирования и оценки инвестиционного портфеля.</w:t>
      </w:r>
    </w:p>
    <w:p w:rsidR="00636DF5" w:rsidRDefault="00636DF5" w:rsidP="00636DF5">
      <w:pPr>
        <w:autoSpaceDE w:val="0"/>
        <w:autoSpaceDN w:val="0"/>
        <w:adjustRightInd w:val="0"/>
        <w:rPr>
          <w:b/>
          <w:color w:val="000000"/>
        </w:rPr>
      </w:pPr>
    </w:p>
    <w:p w:rsidR="00636DF5" w:rsidRPr="00980BF8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636DF5" w:rsidRPr="00980BF8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980BF8">
        <w:rPr>
          <w:b/>
          <w:bCs/>
          <w:color w:val="000000"/>
        </w:rPr>
        <w:t xml:space="preserve">4.7. </w:t>
      </w:r>
      <w:r w:rsidRPr="00980BF8">
        <w:rPr>
          <w:b/>
          <w:color w:val="000000"/>
        </w:rPr>
        <w:t>Практикоориентированность</w:t>
      </w:r>
      <w:r w:rsidR="00617FCA">
        <w:rPr>
          <w:b/>
          <w:color w:val="000000"/>
        </w:rPr>
        <w:t xml:space="preserve"> </w:t>
      </w:r>
      <w:r w:rsidRPr="005220AC">
        <w:rPr>
          <w:b/>
          <w:color w:val="000000"/>
        </w:rPr>
        <w:t>ППССЗ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Практикоориентированность</w:t>
      </w:r>
      <w:r w:rsidR="00617FCA">
        <w:rPr>
          <w:color w:val="000000"/>
        </w:rPr>
        <w:t xml:space="preserve">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в целом составляет</w:t>
      </w:r>
      <w:r>
        <w:rPr>
          <w:color w:val="000000"/>
        </w:rPr>
        <w:t xml:space="preserve"> 62</w:t>
      </w:r>
      <w:r w:rsidRPr="00560A8A">
        <w:rPr>
          <w:color w:val="000000"/>
        </w:rPr>
        <w:t>%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20"/>
        <w:gridCol w:w="3953"/>
        <w:gridCol w:w="1448"/>
        <w:gridCol w:w="1152"/>
      </w:tblGrid>
      <w:tr w:rsidR="00636DF5" w:rsidTr="00636DF5">
        <w:tc>
          <w:tcPr>
            <w:tcW w:w="2920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цикла, ПМ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Код и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 УД,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МДК, практики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Всего аудиторных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</w:t>
            </w:r>
            <w:r w:rsidRPr="00560A8A">
              <w:rPr>
                <w:color w:val="000000"/>
                <w:sz w:val="24"/>
                <w:szCs w:val="24"/>
              </w:rPr>
              <w:t>анятий</w:t>
            </w:r>
            <w:r>
              <w:rPr>
                <w:color w:val="000000"/>
                <w:sz w:val="24"/>
                <w:szCs w:val="24"/>
              </w:rPr>
              <w:t>, час.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на ЛР,</w:t>
            </w:r>
            <w:r w:rsidRPr="00560A8A">
              <w:rPr>
                <w:color w:val="000000"/>
                <w:sz w:val="24"/>
                <w:szCs w:val="24"/>
              </w:rPr>
              <w:t>ПР</w:t>
            </w:r>
            <w:r>
              <w:rPr>
                <w:color w:val="000000"/>
                <w:sz w:val="24"/>
                <w:szCs w:val="24"/>
              </w:rPr>
              <w:t xml:space="preserve"> и КР час.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Tr="00636DF5">
        <w:tc>
          <w:tcPr>
            <w:tcW w:w="2920" w:type="dxa"/>
            <w:vMerge w:val="restart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ОГСЭ.00 </w:t>
            </w:r>
            <w:r w:rsidRPr="00745556">
              <w:rPr>
                <w:b/>
                <w:color w:val="000000"/>
                <w:sz w:val="24"/>
                <w:szCs w:val="24"/>
              </w:rPr>
              <w:t>Общий гуманитарный и социально</w:t>
            </w:r>
            <w:r w:rsidRPr="00745556"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745556">
              <w:rPr>
                <w:b/>
                <w:color w:val="000000"/>
                <w:sz w:val="24"/>
                <w:szCs w:val="24"/>
              </w:rPr>
              <w:t>экономический циклы</w:t>
            </w: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ОГСЭ.01.</w:t>
            </w:r>
            <w:r>
              <w:rPr>
                <w:color w:val="000000"/>
                <w:sz w:val="24"/>
                <w:szCs w:val="24"/>
              </w:rPr>
              <w:t xml:space="preserve"> Основы философии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ОГСЭ.02</w:t>
            </w:r>
            <w:r>
              <w:rPr>
                <w:color w:val="000000"/>
                <w:sz w:val="24"/>
                <w:szCs w:val="24"/>
              </w:rPr>
              <w:t>. История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3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Иностранный язык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52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ОГСЭ.0</w:t>
            </w:r>
            <w:r>
              <w:rPr>
                <w:color w:val="000000"/>
                <w:sz w:val="24"/>
                <w:szCs w:val="24"/>
              </w:rPr>
              <w:t>4</w:t>
            </w:r>
            <w:r w:rsidRPr="00560A8A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Физическая культура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116</w:t>
            </w:r>
          </w:p>
        </w:tc>
      </w:tr>
      <w:tr w:rsidR="00636DF5" w:rsidTr="00636DF5">
        <w:tc>
          <w:tcPr>
            <w:tcW w:w="2920" w:type="dxa"/>
            <w:vMerge w:val="restart"/>
          </w:tcPr>
          <w:p w:rsidR="00636DF5" w:rsidRPr="00D42540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ЕН.00 Математический и общий естественнонаучный цикл</w:t>
            </w: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ЕН.01. Математика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ЕН.02. Информационные технологии в профессиональной деятельности </w:t>
            </w: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</w:tr>
      <w:tr w:rsidR="00636DF5" w:rsidTr="00636DF5">
        <w:tc>
          <w:tcPr>
            <w:tcW w:w="2920" w:type="dxa"/>
          </w:tcPr>
          <w:p w:rsidR="00636DF5" w:rsidRPr="00D42540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 xml:space="preserve">П.00 </w:t>
            </w:r>
            <w:r w:rsidRPr="00D42540">
              <w:rPr>
                <w:b/>
                <w:color w:val="000000"/>
                <w:sz w:val="24"/>
                <w:szCs w:val="24"/>
              </w:rPr>
              <w:lastRenderedPageBreak/>
              <w:t>Профессиональный цикл</w:t>
            </w: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D42540" w:rsidRDefault="002F0700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lastRenderedPageBreak/>
              <w:t>ОП.00 Общепрофессиональные дисциплины</w:t>
            </w: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 xml:space="preserve">ОП.01 Экономика организации 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ОП.02 Статистика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2F0700" w:rsidRDefault="00DE7BB5" w:rsidP="00DE7BB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ОП.03 Менеджмент</w:t>
            </w:r>
          </w:p>
        </w:tc>
        <w:tc>
          <w:tcPr>
            <w:tcW w:w="1448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ОП.04 Документационное обеспечение управления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ОП.05 Правовое обеспечение профессиональной деятельности</w:t>
            </w:r>
          </w:p>
        </w:tc>
        <w:tc>
          <w:tcPr>
            <w:tcW w:w="1448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152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ОП.06 Финансы, денежное обращение и кредит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ОП.07 Налоги и налогообложение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152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 xml:space="preserve">ОП.08 Основы  бухгалтерского учета 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ОП.09 Аудит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</w:t>
            </w:r>
            <w:r>
              <w:rPr>
                <w:color w:val="000000"/>
                <w:sz w:val="24"/>
                <w:szCs w:val="24"/>
              </w:rPr>
              <w:t>10Безопасность жизнедеятельности</w:t>
            </w:r>
          </w:p>
        </w:tc>
        <w:tc>
          <w:tcPr>
            <w:tcW w:w="1448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152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</w:t>
            </w:r>
            <w:r>
              <w:rPr>
                <w:color w:val="000000"/>
                <w:sz w:val="24"/>
                <w:szCs w:val="24"/>
              </w:rPr>
              <w:t>11Экономическая теория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</w:t>
            </w:r>
            <w:r>
              <w:rPr>
                <w:color w:val="000000"/>
                <w:sz w:val="24"/>
                <w:szCs w:val="24"/>
              </w:rPr>
              <w:t>12Основы анализа хозяйственной деятельности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2F0700">
              <w:rPr>
                <w:color w:val="000000"/>
                <w:sz w:val="24"/>
                <w:szCs w:val="24"/>
              </w:rPr>
              <w:t>ОП.</w:t>
            </w:r>
            <w:r>
              <w:rPr>
                <w:color w:val="000000"/>
                <w:sz w:val="24"/>
                <w:szCs w:val="24"/>
              </w:rPr>
              <w:t>13Организация и финансирование инвестиций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</w:tr>
      <w:tr w:rsidR="00636DF5" w:rsidTr="00636DF5">
        <w:tc>
          <w:tcPr>
            <w:tcW w:w="2920" w:type="dxa"/>
          </w:tcPr>
          <w:p w:rsidR="00636DF5" w:rsidRPr="00D42540" w:rsidRDefault="00636DF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D42540">
              <w:rPr>
                <w:b/>
                <w:color w:val="000000"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3953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48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52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  <w:color w:val="000000"/>
              </w:rPr>
              <w:t xml:space="preserve">ПМ.01 </w:t>
            </w:r>
          </w:p>
          <w:p w:rsidR="002F0700" w:rsidRPr="002F0700" w:rsidRDefault="002F0700" w:rsidP="002F0700">
            <w:pPr>
              <w:rPr>
                <w:b/>
                <w:color w:val="000000"/>
              </w:rPr>
            </w:pPr>
            <w:r w:rsidRPr="002F0700">
              <w:rPr>
                <w:b/>
              </w:rPr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3953" w:type="dxa"/>
          </w:tcPr>
          <w:p w:rsidR="002F0700" w:rsidRPr="00A0725D" w:rsidRDefault="002F0700" w:rsidP="002F0700">
            <w:pPr>
              <w:rPr>
                <w:color w:val="000000"/>
              </w:rPr>
            </w:pPr>
            <w:r w:rsidRPr="00A0725D">
              <w:t xml:space="preserve">МДК.01.01 </w:t>
            </w:r>
            <w:r w:rsidRPr="002378FF">
              <w:t>Практические основы бухгалтерского учета имущества организации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78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="00636DF5">
              <w:rPr>
                <w:color w:val="000000"/>
                <w:sz w:val="24"/>
                <w:szCs w:val="24"/>
              </w:rPr>
              <w:t xml:space="preserve">П.01. </w:t>
            </w:r>
            <w:r>
              <w:rPr>
                <w:color w:val="000000"/>
                <w:sz w:val="24"/>
                <w:szCs w:val="24"/>
              </w:rPr>
              <w:t>Учебная практика</w:t>
            </w:r>
          </w:p>
        </w:tc>
        <w:tc>
          <w:tcPr>
            <w:tcW w:w="1448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  <w:color w:val="000000"/>
              </w:rPr>
              <w:t xml:space="preserve">ПМ.02 </w:t>
            </w:r>
          </w:p>
          <w:p w:rsidR="002F0700" w:rsidRPr="002F0700" w:rsidRDefault="002F0700" w:rsidP="002F0700">
            <w:pPr>
              <w:rPr>
                <w:b/>
                <w:color w:val="000000"/>
              </w:rPr>
            </w:pPr>
            <w:r w:rsidRPr="002F0700">
              <w:rPr>
                <w:b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  <w:tc>
          <w:tcPr>
            <w:tcW w:w="3953" w:type="dxa"/>
          </w:tcPr>
          <w:p w:rsidR="002F0700" w:rsidRPr="00A0725D" w:rsidRDefault="002F0700" w:rsidP="002F0700">
            <w:r w:rsidRPr="00386D75">
              <w:t>МДК.02.01. Практические основы бухгалтерского учета источников формирования имущества организации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</w:tcPr>
          <w:p w:rsid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248DF">
              <w:t>МДК.02.02. Бухгалтерская технология проведения и оформления инвентаризации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</w:t>
            </w:r>
            <w:r w:rsidR="002F070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2F0700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  <w:color w:val="000000"/>
              </w:rPr>
              <w:t>ПМ.03</w:t>
            </w:r>
          </w:p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</w:rPr>
              <w:t>Проведение расчетов с бюджетом и внебюджетными фондами</w:t>
            </w:r>
          </w:p>
        </w:tc>
        <w:tc>
          <w:tcPr>
            <w:tcW w:w="3953" w:type="dxa"/>
          </w:tcPr>
          <w:p w:rsidR="002F0700" w:rsidRPr="00B33CE1" w:rsidRDefault="002F0700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B33CE1">
              <w:t xml:space="preserve">МДК.03.01. </w:t>
            </w:r>
            <w:r w:rsidRPr="00B33CE1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</w:tr>
      <w:tr w:rsidR="00636DF5" w:rsidTr="00636DF5">
        <w:tc>
          <w:tcPr>
            <w:tcW w:w="2920" w:type="dxa"/>
            <w:vMerge/>
          </w:tcPr>
          <w:p w:rsidR="00636DF5" w:rsidRDefault="00636DF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636DF5" w:rsidRDefault="00636DF5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</w:t>
            </w:r>
            <w:r w:rsidR="002F0700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2F0700">
              <w:rPr>
                <w:color w:val="000000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448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636DF5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</w:rPr>
            </w:pPr>
            <w:r w:rsidRPr="002F0700">
              <w:rPr>
                <w:b/>
              </w:rPr>
              <w:t>ПМ.04</w:t>
            </w:r>
          </w:p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</w:rPr>
              <w:t>Составление и использование бухгалтерской отчетности</w:t>
            </w:r>
          </w:p>
        </w:tc>
        <w:tc>
          <w:tcPr>
            <w:tcW w:w="3953" w:type="dxa"/>
          </w:tcPr>
          <w:p w:rsidR="002F0700" w:rsidRPr="00A71553" w:rsidRDefault="002F0700" w:rsidP="002F0700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МДК.04.01. Технология составления бухгалтерской отчетности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53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A71553">
              <w:t>МДК.04.02. Основы анализа бухгалтерской отчетности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ПП.03. Производственная практика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</w:t>
            </w:r>
          </w:p>
        </w:tc>
      </w:tr>
      <w:tr w:rsidR="002F0700" w:rsidTr="00636DF5">
        <w:tc>
          <w:tcPr>
            <w:tcW w:w="2920" w:type="dxa"/>
            <w:vMerge w:val="restart"/>
          </w:tcPr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</w:rPr>
            </w:pPr>
            <w:r w:rsidRPr="002F0700">
              <w:rPr>
                <w:b/>
              </w:rPr>
              <w:t>ПМ.05</w:t>
            </w:r>
          </w:p>
          <w:p w:rsidR="002F0700" w:rsidRPr="002F0700" w:rsidRDefault="002F0700" w:rsidP="002F070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F0700">
              <w:rPr>
                <w:b/>
              </w:rPr>
              <w:t>Выполнение работ по должности бухгалтер</w:t>
            </w:r>
          </w:p>
        </w:tc>
        <w:tc>
          <w:tcPr>
            <w:tcW w:w="3953" w:type="dxa"/>
          </w:tcPr>
          <w:p w:rsidR="002F0700" w:rsidRPr="00B33CE1" w:rsidRDefault="002F0700" w:rsidP="002F0700">
            <w:r>
              <w:t>МДК.05.01 Технология бухгалтерского учета в малом бизнесе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F0700" w:rsidTr="00636DF5">
        <w:tc>
          <w:tcPr>
            <w:tcW w:w="2920" w:type="dxa"/>
            <w:vMerge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953" w:type="dxa"/>
          </w:tcPr>
          <w:p w:rsidR="002F0700" w:rsidRDefault="002F0700" w:rsidP="002F0700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ПП.04. Производственная практика</w:t>
            </w:r>
          </w:p>
        </w:tc>
        <w:tc>
          <w:tcPr>
            <w:tcW w:w="1448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52" w:type="dxa"/>
          </w:tcPr>
          <w:p w:rsidR="002F0700" w:rsidRDefault="00DE7BB5" w:rsidP="00636DF5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</w:tr>
      <w:tr w:rsidR="002F0700" w:rsidTr="00636DF5">
        <w:tc>
          <w:tcPr>
            <w:tcW w:w="2920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953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ПДП Преддипломная практика</w:t>
            </w:r>
          </w:p>
        </w:tc>
        <w:tc>
          <w:tcPr>
            <w:tcW w:w="1448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152" w:type="dxa"/>
          </w:tcPr>
          <w:p w:rsidR="002F0700" w:rsidRDefault="002F0700" w:rsidP="00636DF5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2F0700" w:rsidRPr="00980BF8" w:rsidTr="00636DF5">
        <w:tc>
          <w:tcPr>
            <w:tcW w:w="6873" w:type="dxa"/>
            <w:gridSpan w:val="2"/>
          </w:tcPr>
          <w:p w:rsidR="002F0700" w:rsidRPr="00980BF8" w:rsidRDefault="002F0700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980BF8">
              <w:rPr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48" w:type="dxa"/>
          </w:tcPr>
          <w:p w:rsidR="002F0700" w:rsidRPr="00980BF8" w:rsidRDefault="002F0700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2628</w:t>
            </w:r>
          </w:p>
        </w:tc>
        <w:tc>
          <w:tcPr>
            <w:tcW w:w="1152" w:type="dxa"/>
          </w:tcPr>
          <w:p w:rsidR="002F0700" w:rsidRPr="00980BF8" w:rsidRDefault="00DE7BB5" w:rsidP="00636DF5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1622</w:t>
            </w:r>
          </w:p>
        </w:tc>
      </w:tr>
    </w:tbl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1128BF">
        <w:rPr>
          <w:b/>
          <w:bCs/>
          <w:color w:val="000000"/>
        </w:rPr>
        <w:t xml:space="preserve">4.8. </w:t>
      </w:r>
      <w:r w:rsidRPr="001128BF">
        <w:rPr>
          <w:b/>
          <w:color w:val="000000"/>
        </w:rPr>
        <w:t xml:space="preserve">Распределение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636DF5" w:rsidRPr="001128BF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DE7BB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Распределение формирования компетенций в структуре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приведено втаблице.</w:t>
      </w:r>
    </w:p>
    <w:p w:rsidR="00DE7BB5" w:rsidRDefault="00DE7BB5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DE7BB5" w:rsidRDefault="00DE7BB5" w:rsidP="00DE7BB5">
      <w:pPr>
        <w:autoSpaceDE w:val="0"/>
        <w:autoSpaceDN w:val="0"/>
        <w:adjustRightInd w:val="0"/>
        <w:jc w:val="center"/>
        <w:rPr>
          <w:b/>
          <w:color w:val="000000"/>
        </w:rPr>
        <w:sectPr w:rsidR="00DE7B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7BB5" w:rsidRPr="00C50CC9" w:rsidRDefault="00DE7BB5" w:rsidP="00DE7BB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lastRenderedPageBreak/>
        <w:t>ТАБЛИЦА</w:t>
      </w:r>
    </w:p>
    <w:p w:rsidR="00DE7BB5" w:rsidRPr="00C50CC9" w:rsidRDefault="00DE7BB5" w:rsidP="00DE7BB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C50CC9">
        <w:rPr>
          <w:b/>
          <w:color w:val="000000"/>
        </w:rPr>
        <w:t xml:space="preserve">распределения формирования компетенций в структуре </w:t>
      </w:r>
      <w:r w:rsidRPr="005220AC">
        <w:rPr>
          <w:b/>
          <w:color w:val="000000"/>
        </w:rPr>
        <w:t>ППССЗ</w:t>
      </w:r>
    </w:p>
    <w:p w:rsidR="00DE7BB5" w:rsidRPr="00C50CC9" w:rsidRDefault="00DE7BB5" w:rsidP="00DE7BB5">
      <w:pPr>
        <w:autoSpaceDE w:val="0"/>
        <w:autoSpaceDN w:val="0"/>
        <w:adjustRightInd w:val="0"/>
        <w:jc w:val="both"/>
        <w:rPr>
          <w:b/>
          <w:color w:val="000000"/>
        </w:rPr>
      </w:pPr>
    </w:p>
    <w:tbl>
      <w:tblPr>
        <w:tblStyle w:val="ae"/>
        <w:tblpPr w:leftFromText="180" w:rightFromText="180" w:vertAnchor="text" w:tblpX="-352" w:tblpY="1"/>
        <w:tblOverlap w:val="never"/>
        <w:tblW w:w="15264" w:type="dxa"/>
        <w:tblLayout w:type="fixed"/>
        <w:tblLook w:val="04A0" w:firstRow="1" w:lastRow="0" w:firstColumn="1" w:lastColumn="0" w:noHBand="0" w:noVBand="1"/>
      </w:tblPr>
      <w:tblGrid>
        <w:gridCol w:w="2517"/>
        <w:gridCol w:w="2631"/>
        <w:gridCol w:w="9"/>
        <w:gridCol w:w="372"/>
        <w:gridCol w:w="9"/>
        <w:gridCol w:w="373"/>
        <w:gridCol w:w="9"/>
        <w:gridCol w:w="373"/>
        <w:gridCol w:w="10"/>
        <w:gridCol w:w="371"/>
        <w:gridCol w:w="9"/>
        <w:gridCol w:w="371"/>
        <w:gridCol w:w="9"/>
        <w:gridCol w:w="373"/>
        <w:gridCol w:w="9"/>
        <w:gridCol w:w="374"/>
        <w:gridCol w:w="9"/>
        <w:gridCol w:w="375"/>
        <w:gridCol w:w="9"/>
        <w:gridCol w:w="386"/>
        <w:gridCol w:w="388"/>
        <w:gridCol w:w="389"/>
        <w:gridCol w:w="390"/>
        <w:gridCol w:w="389"/>
        <w:gridCol w:w="393"/>
        <w:gridCol w:w="390"/>
        <w:gridCol w:w="389"/>
        <w:gridCol w:w="393"/>
        <w:gridCol w:w="393"/>
        <w:gridCol w:w="393"/>
        <w:gridCol w:w="394"/>
        <w:gridCol w:w="394"/>
        <w:gridCol w:w="394"/>
        <w:gridCol w:w="394"/>
        <w:gridCol w:w="382"/>
        <w:gridCol w:w="7"/>
        <w:gridCol w:w="392"/>
        <w:gridCol w:w="21"/>
        <w:gridCol w:w="347"/>
        <w:gridCol w:w="27"/>
        <w:gridCol w:w="7"/>
      </w:tblGrid>
      <w:tr w:rsidR="009F57D5" w:rsidRPr="008A420F" w:rsidTr="00664348">
        <w:trPr>
          <w:gridAfter w:val="1"/>
          <w:wAfter w:w="7" w:type="dxa"/>
          <w:trHeight w:val="420"/>
        </w:trPr>
        <w:tc>
          <w:tcPr>
            <w:tcW w:w="2517" w:type="dxa"/>
            <w:vMerge w:val="restart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vMerge w:val="restart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41" w:type="dxa"/>
            <w:gridSpan w:val="17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6659" w:type="dxa"/>
            <w:gridSpan w:val="20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9F57D5" w:rsidRPr="008A420F" w:rsidTr="00664348">
        <w:trPr>
          <w:gridAfter w:val="1"/>
          <w:wAfter w:w="7" w:type="dxa"/>
          <w:cantSplit/>
          <w:trHeight w:val="1134"/>
        </w:trPr>
        <w:tc>
          <w:tcPr>
            <w:tcW w:w="2517" w:type="dxa"/>
            <w:vMerge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vMerge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gridSpan w:val="2"/>
            <w:textDirection w:val="btLr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383" w:type="dxa"/>
            <w:gridSpan w:val="2"/>
            <w:textDirection w:val="btL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380" w:type="dxa"/>
            <w:gridSpan w:val="2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380" w:type="dxa"/>
            <w:gridSpan w:val="2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382" w:type="dxa"/>
            <w:gridSpan w:val="2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383" w:type="dxa"/>
            <w:gridSpan w:val="2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384" w:type="dxa"/>
            <w:gridSpan w:val="2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386" w:type="dxa"/>
            <w:textDirection w:val="btLr"/>
          </w:tcPr>
          <w:p w:rsidR="009F57D5" w:rsidRDefault="009F57D5" w:rsidP="009F57D5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388" w:type="dxa"/>
            <w:textDirection w:val="btL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389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90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9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93" w:type="dxa"/>
            <w:textDirection w:val="btL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390" w:type="dxa"/>
            <w:textDirection w:val="btL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389" w:type="dxa"/>
            <w:textDirection w:val="btLr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393" w:type="dxa"/>
            <w:textDirection w:val="btL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  <w:tc>
          <w:tcPr>
            <w:tcW w:w="393" w:type="dxa"/>
            <w:textDirection w:val="btLr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ПК.2.5</w:t>
            </w:r>
          </w:p>
        </w:tc>
        <w:tc>
          <w:tcPr>
            <w:tcW w:w="393" w:type="dxa"/>
            <w:textDirection w:val="btLr"/>
          </w:tcPr>
          <w:p w:rsidR="009F57D5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ПК.3.1</w:t>
            </w:r>
          </w:p>
        </w:tc>
        <w:tc>
          <w:tcPr>
            <w:tcW w:w="394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" w:type="dxa"/>
            <w:textDirection w:val="btLr"/>
          </w:tcPr>
          <w:p w:rsidR="009F57D5" w:rsidRDefault="009F57D5" w:rsidP="009F57D5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4" w:type="dxa"/>
            <w:textDirection w:val="btLr"/>
          </w:tcPr>
          <w:p w:rsidR="009F57D5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ПК.4..1</w:t>
            </w:r>
          </w:p>
        </w:tc>
        <w:tc>
          <w:tcPr>
            <w:tcW w:w="389" w:type="dxa"/>
            <w:gridSpan w:val="2"/>
            <w:textDirection w:val="btLr"/>
          </w:tcPr>
          <w:p w:rsidR="009F57D5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ПК.4..2</w:t>
            </w:r>
          </w:p>
        </w:tc>
        <w:tc>
          <w:tcPr>
            <w:tcW w:w="392" w:type="dxa"/>
            <w:textDirection w:val="btLr"/>
          </w:tcPr>
          <w:p w:rsidR="009F57D5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ПК.4..3</w:t>
            </w:r>
          </w:p>
        </w:tc>
        <w:tc>
          <w:tcPr>
            <w:tcW w:w="395" w:type="dxa"/>
            <w:gridSpan w:val="3"/>
            <w:textDirection w:val="btLr"/>
          </w:tcPr>
          <w:p w:rsidR="009F57D5" w:rsidRDefault="009F57D5" w:rsidP="009F57D5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ПК.4..4</w:t>
            </w:r>
          </w:p>
        </w:tc>
      </w:tr>
      <w:tr w:rsidR="009F57D5" w:rsidRPr="008A420F" w:rsidTr="00664348">
        <w:trPr>
          <w:gridAfter w:val="1"/>
          <w:wAfter w:w="7" w:type="dxa"/>
        </w:trPr>
        <w:tc>
          <w:tcPr>
            <w:tcW w:w="2517" w:type="dxa"/>
            <w:vMerge w:val="restart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ОГСЭ.00 Общий гуманитарный и социально</w:t>
            </w:r>
            <w:r w:rsidRPr="008A420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экономический циклы</w:t>
            </w:r>
          </w:p>
        </w:tc>
        <w:tc>
          <w:tcPr>
            <w:tcW w:w="2640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ОГСЭ.01. Основы философии</w:t>
            </w:r>
          </w:p>
        </w:tc>
        <w:tc>
          <w:tcPr>
            <w:tcW w:w="381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F57D5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ОГСЭ.02. История</w:t>
            </w:r>
          </w:p>
        </w:tc>
        <w:tc>
          <w:tcPr>
            <w:tcW w:w="381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F57D5" w:rsidRPr="008A420F" w:rsidTr="00664348">
        <w:trPr>
          <w:gridAfter w:val="1"/>
          <w:wAfter w:w="7" w:type="dxa"/>
          <w:trHeight w:val="395"/>
        </w:trPr>
        <w:tc>
          <w:tcPr>
            <w:tcW w:w="2517" w:type="dxa"/>
            <w:vMerge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ОГСЭ.03. Иностранный язык</w:t>
            </w:r>
          </w:p>
        </w:tc>
        <w:tc>
          <w:tcPr>
            <w:tcW w:w="381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9F57D5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381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gridSpan w:val="2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64348" w:rsidRPr="008A420F" w:rsidTr="00664348">
        <w:trPr>
          <w:gridAfter w:val="1"/>
          <w:wAfter w:w="7" w:type="dxa"/>
          <w:trHeight w:val="533"/>
        </w:trPr>
        <w:tc>
          <w:tcPr>
            <w:tcW w:w="2517" w:type="dxa"/>
            <w:vMerge w:val="restart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ЕН.00 Математический и общий естественнонаучный цикл</w:t>
            </w:r>
          </w:p>
        </w:tc>
        <w:tc>
          <w:tcPr>
            <w:tcW w:w="2640" w:type="dxa"/>
            <w:gridSpan w:val="2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ЕН.01. Математика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 xml:space="preserve">ЕН.02. </w:t>
            </w:r>
            <w:r>
              <w:rPr>
                <w:rFonts w:cstheme="minorHAnsi"/>
                <w:color w:val="000000"/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9F57D5" w:rsidRPr="008A420F" w:rsidTr="00664348">
        <w:trPr>
          <w:gridAfter w:val="3"/>
          <w:wAfter w:w="381" w:type="dxa"/>
        </w:trPr>
        <w:tc>
          <w:tcPr>
            <w:tcW w:w="14883" w:type="dxa"/>
            <w:gridSpan w:val="38"/>
          </w:tcPr>
          <w:p w:rsidR="009F57D5" w:rsidRPr="008A420F" w:rsidRDefault="009F57D5" w:rsidP="009F57D5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П.00 Профессиональный цикл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 w:val="restart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ОП.00 Общепрофессиональные дисциплины</w:t>
            </w: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 xml:space="preserve">ОП.01 Экономика организации 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ОП.02 Статистика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ОП.03 Менеджмент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165477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ОП.04 Документационное обеспечение управления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ОП.05 Правовое обеспечение профессиональной деятельности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ОП.06 Финансы, денежное обращение и кредит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65477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ОП.07 Налоги и налогообложение</w:t>
            </w:r>
          </w:p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65477" w:rsidRPr="008A420F" w:rsidTr="00664348">
        <w:trPr>
          <w:gridAfter w:val="1"/>
          <w:wAfter w:w="7" w:type="dxa"/>
          <w:trHeight w:val="415"/>
        </w:trPr>
        <w:tc>
          <w:tcPr>
            <w:tcW w:w="2517" w:type="dxa"/>
            <w:vMerge w:val="restart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lastRenderedPageBreak/>
              <w:t>Код и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цикла, ПМ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vMerge w:val="restart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Код и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наименование УД,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МДК, практики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41" w:type="dxa"/>
            <w:gridSpan w:val="17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6659" w:type="dxa"/>
            <w:gridSpan w:val="20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165477" w:rsidRPr="008A420F" w:rsidTr="00664348">
        <w:trPr>
          <w:gridAfter w:val="1"/>
          <w:wAfter w:w="7" w:type="dxa"/>
          <w:trHeight w:val="885"/>
        </w:trPr>
        <w:tc>
          <w:tcPr>
            <w:tcW w:w="2517" w:type="dxa"/>
            <w:vMerge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  <w:vMerge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gridSpan w:val="2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383" w:type="dxa"/>
            <w:gridSpan w:val="2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380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380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382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383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384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386" w:type="dxa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388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389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90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9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93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390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389" w:type="dxa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393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  <w:tc>
          <w:tcPr>
            <w:tcW w:w="393" w:type="dxa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ПК.2.5</w:t>
            </w:r>
          </w:p>
        </w:tc>
        <w:tc>
          <w:tcPr>
            <w:tcW w:w="393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ПК.3.1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ПК.4..1</w:t>
            </w:r>
          </w:p>
        </w:tc>
        <w:tc>
          <w:tcPr>
            <w:tcW w:w="389" w:type="dxa"/>
            <w:gridSpan w:val="2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ПК.4..2</w:t>
            </w:r>
          </w:p>
        </w:tc>
        <w:tc>
          <w:tcPr>
            <w:tcW w:w="392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ПК.4..3</w:t>
            </w:r>
          </w:p>
        </w:tc>
        <w:tc>
          <w:tcPr>
            <w:tcW w:w="395" w:type="dxa"/>
            <w:gridSpan w:val="3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ПК.4..4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 w:val="restart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ОП.00 Общепрофессиональные дисциплины</w:t>
            </w:r>
          </w:p>
        </w:tc>
        <w:tc>
          <w:tcPr>
            <w:tcW w:w="2640" w:type="dxa"/>
            <w:gridSpan w:val="2"/>
          </w:tcPr>
          <w:p w:rsidR="00165477" w:rsidRPr="004E6773" w:rsidRDefault="00165477" w:rsidP="00165477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 xml:space="preserve">ОП.08 Основы  бухгалтерского учета </w:t>
            </w:r>
          </w:p>
        </w:tc>
        <w:tc>
          <w:tcPr>
            <w:tcW w:w="381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664348" w:rsidRPr="004E6773" w:rsidRDefault="00664348" w:rsidP="0066434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ОП.09 Аудит</w:t>
            </w:r>
          </w:p>
        </w:tc>
        <w:tc>
          <w:tcPr>
            <w:tcW w:w="381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664348" w:rsidRPr="004E6773" w:rsidRDefault="00664348" w:rsidP="0066434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4E6773">
              <w:rPr>
                <w:color w:val="000000"/>
                <w:sz w:val="20"/>
                <w:szCs w:val="20"/>
              </w:rPr>
              <w:t>ОП.</w:t>
            </w:r>
            <w:r>
              <w:rPr>
                <w:color w:val="000000"/>
                <w:sz w:val="20"/>
                <w:szCs w:val="20"/>
              </w:rPr>
              <w:t>10Безопасность жизнедеятельности</w:t>
            </w:r>
          </w:p>
        </w:tc>
        <w:tc>
          <w:tcPr>
            <w:tcW w:w="381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664348" w:rsidRPr="008A420F" w:rsidTr="00664348">
        <w:trPr>
          <w:gridAfter w:val="1"/>
          <w:wAfter w:w="7" w:type="dxa"/>
        </w:trPr>
        <w:tc>
          <w:tcPr>
            <w:tcW w:w="2517" w:type="dxa"/>
            <w:vMerge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664348" w:rsidRPr="004E6773" w:rsidRDefault="00664348" w:rsidP="00664348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ОП.11 Экономическая теория</w:t>
            </w:r>
          </w:p>
        </w:tc>
        <w:tc>
          <w:tcPr>
            <w:tcW w:w="381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</w:tcPr>
          <w:p w:rsidR="00664348" w:rsidRPr="008A420F" w:rsidRDefault="00664348" w:rsidP="0066434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53339" w:rsidRPr="008A420F" w:rsidTr="00CE5F00">
        <w:trPr>
          <w:gridAfter w:val="1"/>
          <w:wAfter w:w="7" w:type="dxa"/>
        </w:trPr>
        <w:tc>
          <w:tcPr>
            <w:tcW w:w="2517" w:type="dxa"/>
            <w:vMerge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ОП.12 Основы анализа хозяйственной деятельности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3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53339" w:rsidRPr="008A420F" w:rsidTr="00CE5F00">
        <w:trPr>
          <w:gridAfter w:val="1"/>
          <w:wAfter w:w="7" w:type="dxa"/>
        </w:trPr>
        <w:tc>
          <w:tcPr>
            <w:tcW w:w="2517" w:type="dxa"/>
            <w:vMerge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ОП.13Организация и финансирование инвестиций</w:t>
            </w:r>
          </w:p>
          <w:p w:rsidR="00153339" w:rsidRPr="004E6773" w:rsidRDefault="00153339" w:rsidP="00153339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gridSpan w:val="3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65477" w:rsidRPr="008A420F" w:rsidTr="009F57D5">
        <w:trPr>
          <w:gridAfter w:val="6"/>
          <w:wAfter w:w="801" w:type="dxa"/>
        </w:trPr>
        <w:tc>
          <w:tcPr>
            <w:tcW w:w="14463" w:type="dxa"/>
            <w:gridSpan w:val="35"/>
            <w:vAlign w:val="center"/>
          </w:tcPr>
          <w:p w:rsidR="00165477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:rsidR="00165477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b/>
                <w:color w:val="000000"/>
                <w:sz w:val="20"/>
                <w:szCs w:val="20"/>
              </w:rPr>
              <w:t>ПМ.00 Профессиональные модули</w:t>
            </w:r>
          </w:p>
          <w:p w:rsidR="00165477" w:rsidRPr="008A420F" w:rsidRDefault="00165477" w:rsidP="0016547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53339" w:rsidRPr="008A420F" w:rsidTr="00664348">
        <w:trPr>
          <w:trHeight w:val="611"/>
        </w:trPr>
        <w:tc>
          <w:tcPr>
            <w:tcW w:w="2517" w:type="dxa"/>
            <w:vMerge w:val="restart"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  <w:color w:val="000000"/>
              </w:rPr>
              <w:t xml:space="preserve">ПМ.01 </w:t>
            </w:r>
          </w:p>
          <w:p w:rsidR="00153339" w:rsidRPr="00FE7E88" w:rsidRDefault="00153339" w:rsidP="00153339">
            <w:pPr>
              <w:rPr>
                <w:b/>
                <w:color w:val="000000"/>
              </w:rPr>
            </w:pPr>
            <w:r w:rsidRPr="00FE7E88">
              <w:rPr>
                <w:b/>
              </w:rPr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2631" w:type="dxa"/>
          </w:tcPr>
          <w:p w:rsidR="00153339" w:rsidRDefault="00153339" w:rsidP="00153339">
            <w:r w:rsidRPr="00A0725D">
              <w:t xml:space="preserve">МДК.01.01 </w:t>
            </w:r>
            <w:r w:rsidRPr="002378FF">
              <w:t>Практические основы бухгалтерского учета имущества организации</w:t>
            </w:r>
          </w:p>
          <w:p w:rsidR="00153339" w:rsidRPr="00A0725D" w:rsidRDefault="00153339" w:rsidP="00153339">
            <w:pPr>
              <w:rPr>
                <w:color w:val="000000"/>
              </w:rPr>
            </w:pP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02" w:type="dxa"/>
            <w:gridSpan w:val="4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664348">
        <w:tc>
          <w:tcPr>
            <w:tcW w:w="2517" w:type="dxa"/>
            <w:vMerge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31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УП.01. Учебная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02" w:type="dxa"/>
            <w:gridSpan w:val="4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CE5F00">
        <w:trPr>
          <w:trHeight w:val="273"/>
        </w:trPr>
        <w:tc>
          <w:tcPr>
            <w:tcW w:w="2517" w:type="dxa"/>
            <w:vMerge w:val="restart"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  <w:color w:val="000000"/>
              </w:rPr>
              <w:t xml:space="preserve">ПМ.02 </w:t>
            </w:r>
          </w:p>
          <w:p w:rsidR="00153339" w:rsidRPr="00FE7E88" w:rsidRDefault="00153339" w:rsidP="00153339">
            <w:pPr>
              <w:rPr>
                <w:b/>
                <w:color w:val="000000"/>
              </w:rPr>
            </w:pPr>
            <w:r w:rsidRPr="00FE7E88">
              <w:rPr>
                <w:b/>
              </w:rPr>
              <w:t xml:space="preserve">Ведение бухгалтерского учета источников формирования имущества, выполнение работ по инвентаризации </w:t>
            </w:r>
            <w:r w:rsidRPr="00FE7E88">
              <w:rPr>
                <w:b/>
              </w:rPr>
              <w:lastRenderedPageBreak/>
              <w:t>имущества и финансовых обязательств организации</w:t>
            </w:r>
          </w:p>
        </w:tc>
        <w:tc>
          <w:tcPr>
            <w:tcW w:w="2631" w:type="dxa"/>
          </w:tcPr>
          <w:p w:rsidR="00153339" w:rsidRDefault="00153339" w:rsidP="00153339">
            <w:r w:rsidRPr="00386D75">
              <w:lastRenderedPageBreak/>
              <w:t>МДК.02.01. Практические основы бухгалтерского учета источников формирования имущества организации</w:t>
            </w:r>
          </w:p>
          <w:p w:rsidR="00153339" w:rsidRDefault="00153339" w:rsidP="00153339"/>
          <w:p w:rsidR="00153339" w:rsidRPr="00A0725D" w:rsidRDefault="00153339" w:rsidP="00153339"/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5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02" w:type="dxa"/>
            <w:gridSpan w:val="4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65477" w:rsidRPr="008A420F" w:rsidTr="00664348">
        <w:trPr>
          <w:gridAfter w:val="6"/>
          <w:wAfter w:w="801" w:type="dxa"/>
        </w:trPr>
        <w:tc>
          <w:tcPr>
            <w:tcW w:w="2517" w:type="dxa"/>
            <w:vMerge/>
          </w:tcPr>
          <w:p w:rsidR="00165477" w:rsidRPr="00FE7E88" w:rsidRDefault="00165477" w:rsidP="0016547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640" w:type="dxa"/>
            <w:gridSpan w:val="2"/>
            <w:vMerge w:val="restart"/>
          </w:tcPr>
          <w:p w:rsidR="00165477" w:rsidRPr="00386D75" w:rsidRDefault="00165477" w:rsidP="00165477"/>
        </w:tc>
        <w:tc>
          <w:tcPr>
            <w:tcW w:w="3441" w:type="dxa"/>
            <w:gridSpan w:val="17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Общие компетенции</w:t>
            </w:r>
          </w:p>
        </w:tc>
        <w:tc>
          <w:tcPr>
            <w:tcW w:w="5865" w:type="dxa"/>
            <w:gridSpan w:val="15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Профессиональные компетенции</w:t>
            </w:r>
          </w:p>
        </w:tc>
      </w:tr>
      <w:tr w:rsidR="00165477" w:rsidRPr="008A420F" w:rsidTr="00664348">
        <w:trPr>
          <w:gridAfter w:val="2"/>
          <w:wAfter w:w="34" w:type="dxa"/>
          <w:trHeight w:val="1027"/>
        </w:trPr>
        <w:tc>
          <w:tcPr>
            <w:tcW w:w="2517" w:type="dxa"/>
            <w:vMerge/>
          </w:tcPr>
          <w:p w:rsidR="00165477" w:rsidRPr="00FE7E88" w:rsidRDefault="00165477" w:rsidP="0016547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  <w:tc>
          <w:tcPr>
            <w:tcW w:w="2640" w:type="dxa"/>
            <w:gridSpan w:val="2"/>
            <w:vMerge/>
          </w:tcPr>
          <w:p w:rsidR="00165477" w:rsidRPr="00386D75" w:rsidRDefault="00165477" w:rsidP="00165477"/>
        </w:tc>
        <w:tc>
          <w:tcPr>
            <w:tcW w:w="381" w:type="dxa"/>
            <w:gridSpan w:val="2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ОК.01</w:t>
            </w:r>
          </w:p>
        </w:tc>
        <w:tc>
          <w:tcPr>
            <w:tcW w:w="382" w:type="dxa"/>
            <w:gridSpan w:val="2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ОК.02</w:t>
            </w:r>
          </w:p>
        </w:tc>
        <w:tc>
          <w:tcPr>
            <w:tcW w:w="383" w:type="dxa"/>
            <w:gridSpan w:val="2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ОК.03</w:t>
            </w:r>
          </w:p>
        </w:tc>
        <w:tc>
          <w:tcPr>
            <w:tcW w:w="380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ОК.04</w:t>
            </w:r>
          </w:p>
        </w:tc>
        <w:tc>
          <w:tcPr>
            <w:tcW w:w="380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ОК.05</w:t>
            </w:r>
          </w:p>
        </w:tc>
        <w:tc>
          <w:tcPr>
            <w:tcW w:w="382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ОК.06</w:t>
            </w:r>
          </w:p>
        </w:tc>
        <w:tc>
          <w:tcPr>
            <w:tcW w:w="383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ОК.07</w:t>
            </w:r>
          </w:p>
        </w:tc>
        <w:tc>
          <w:tcPr>
            <w:tcW w:w="384" w:type="dxa"/>
            <w:gridSpan w:val="2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ОК.08</w:t>
            </w:r>
          </w:p>
        </w:tc>
        <w:tc>
          <w:tcPr>
            <w:tcW w:w="386" w:type="dxa"/>
            <w:textDirection w:val="btLr"/>
          </w:tcPr>
          <w:p w:rsidR="00165477" w:rsidRDefault="00165477" w:rsidP="00165477">
            <w:pPr>
              <w:ind w:left="113" w:right="113"/>
            </w:pPr>
            <w:r>
              <w:rPr>
                <w:rFonts w:cstheme="minorHAnsi"/>
                <w:color w:val="000000"/>
                <w:sz w:val="20"/>
                <w:szCs w:val="20"/>
              </w:rPr>
              <w:t>ОК.09</w:t>
            </w:r>
          </w:p>
        </w:tc>
        <w:tc>
          <w:tcPr>
            <w:tcW w:w="388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ПК.1.1</w:t>
            </w:r>
          </w:p>
        </w:tc>
        <w:tc>
          <w:tcPr>
            <w:tcW w:w="389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90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89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366BAA">
              <w:rPr>
                <w:rFonts w:cstheme="minorHAnsi"/>
                <w:color w:val="000000"/>
                <w:sz w:val="20"/>
                <w:szCs w:val="20"/>
              </w:rPr>
              <w:t>ПК.</w:t>
            </w:r>
            <w:r>
              <w:rPr>
                <w:rFonts w:cstheme="minorHAns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93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ПК.2.1</w:t>
            </w:r>
          </w:p>
        </w:tc>
        <w:tc>
          <w:tcPr>
            <w:tcW w:w="390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ПК.2.2</w:t>
            </w:r>
          </w:p>
        </w:tc>
        <w:tc>
          <w:tcPr>
            <w:tcW w:w="389" w:type="dxa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ПК.2.3</w:t>
            </w:r>
          </w:p>
        </w:tc>
        <w:tc>
          <w:tcPr>
            <w:tcW w:w="393" w:type="dxa"/>
            <w:textDirection w:val="btL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ПК.2.4</w:t>
            </w:r>
          </w:p>
        </w:tc>
        <w:tc>
          <w:tcPr>
            <w:tcW w:w="393" w:type="dxa"/>
            <w:textDirection w:val="btLr"/>
            <w:vAlign w:val="center"/>
          </w:tcPr>
          <w:p w:rsidR="00165477" w:rsidRPr="008A420F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ПК.2.5</w:t>
            </w:r>
          </w:p>
        </w:tc>
        <w:tc>
          <w:tcPr>
            <w:tcW w:w="393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ПК.3.1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ind w:left="113" w:right="113"/>
            </w:pPr>
            <w:r w:rsidRPr="00A376A7">
              <w:rPr>
                <w:rFonts w:cstheme="minorHAnsi"/>
                <w:color w:val="000000"/>
                <w:sz w:val="20"/>
                <w:szCs w:val="20"/>
              </w:rPr>
              <w:t>ПК.3.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4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ПК.4..1</w:t>
            </w:r>
          </w:p>
        </w:tc>
        <w:tc>
          <w:tcPr>
            <w:tcW w:w="389" w:type="dxa"/>
            <w:gridSpan w:val="2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ПК.4..2</w:t>
            </w:r>
          </w:p>
        </w:tc>
        <w:tc>
          <w:tcPr>
            <w:tcW w:w="392" w:type="dxa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ПК.4..3</w:t>
            </w:r>
          </w:p>
        </w:tc>
        <w:tc>
          <w:tcPr>
            <w:tcW w:w="368" w:type="dxa"/>
            <w:gridSpan w:val="2"/>
            <w:shd w:val="clear" w:color="auto" w:fill="auto"/>
            <w:textDirection w:val="btLr"/>
          </w:tcPr>
          <w:p w:rsidR="00165477" w:rsidRDefault="00165477" w:rsidP="00165477">
            <w:pPr>
              <w:autoSpaceDE w:val="0"/>
              <w:autoSpaceDN w:val="0"/>
              <w:adjustRightInd w:val="0"/>
              <w:ind w:left="113" w:right="113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ПК.4..4</w:t>
            </w: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1248DF">
              <w:t>МДК.02.02. Бухгалтерская технология проведения и оформления инвентаризации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</w:t>
            </w: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8A420F">
              <w:rPr>
                <w:rFonts w:cstheme="minorHAnsi"/>
                <w:color w:val="000000"/>
                <w:sz w:val="20"/>
                <w:szCs w:val="20"/>
              </w:rPr>
              <w:t>. Производственная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 w:val="restart"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  <w:color w:val="000000"/>
              </w:rPr>
              <w:t>ПМ.03</w:t>
            </w:r>
          </w:p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</w:rPr>
              <w:t>Проведение расчетов с бюджетом и внебюджетными фондами</w:t>
            </w:r>
          </w:p>
        </w:tc>
        <w:tc>
          <w:tcPr>
            <w:tcW w:w="2640" w:type="dxa"/>
            <w:gridSpan w:val="2"/>
          </w:tcPr>
          <w:p w:rsidR="00153339" w:rsidRPr="00B33CE1" w:rsidRDefault="00153339" w:rsidP="00153339">
            <w:pPr>
              <w:rPr>
                <w:rFonts w:eastAsia="Calibri"/>
                <w:bCs/>
                <w:sz w:val="20"/>
                <w:szCs w:val="20"/>
              </w:rPr>
            </w:pPr>
            <w:r w:rsidRPr="00B33CE1">
              <w:t xml:space="preserve">МДК.03.01. </w:t>
            </w:r>
            <w:r w:rsidRPr="00B33CE1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</w:t>
            </w: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Pr="008A420F">
              <w:rPr>
                <w:rFonts w:cstheme="minorHAnsi"/>
                <w:color w:val="000000"/>
                <w:sz w:val="20"/>
                <w:szCs w:val="20"/>
              </w:rPr>
              <w:t>. Производственная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2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shd w:val="clear" w:color="auto" w:fill="auto"/>
          </w:tcPr>
          <w:p w:rsidR="00153339" w:rsidRPr="008A420F" w:rsidRDefault="00153339" w:rsidP="00153339">
            <w:pPr>
              <w:spacing w:after="200" w:line="276" w:lineRule="auto"/>
            </w:pP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 w:val="restart"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</w:rPr>
            </w:pPr>
            <w:r w:rsidRPr="00FE7E88">
              <w:rPr>
                <w:b/>
              </w:rPr>
              <w:t>ПМ.04</w:t>
            </w:r>
          </w:p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</w:rPr>
              <w:t>Составление и использование бухгалтерской отчетности</w:t>
            </w:r>
          </w:p>
        </w:tc>
        <w:tc>
          <w:tcPr>
            <w:tcW w:w="2640" w:type="dxa"/>
            <w:gridSpan w:val="2"/>
          </w:tcPr>
          <w:p w:rsidR="00153339" w:rsidRPr="00A71553" w:rsidRDefault="00153339" w:rsidP="00153339">
            <w:pPr>
              <w:rPr>
                <w:rFonts w:eastAsia="Calibri"/>
                <w:bCs/>
                <w:sz w:val="20"/>
                <w:szCs w:val="20"/>
              </w:rPr>
            </w:pPr>
            <w:r w:rsidRPr="00A71553">
              <w:t>МДК.04.01. Технология составления бухгалтерской отчетности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A71553">
              <w:t>МДК.04.02. Основы анализа бухгалтерской отчетности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Pr="008A420F">
              <w:rPr>
                <w:rFonts w:cstheme="minorHAnsi"/>
                <w:color w:val="000000"/>
                <w:sz w:val="20"/>
                <w:szCs w:val="20"/>
              </w:rPr>
              <w:t>. Производственная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</w:tcPr>
          <w:p w:rsidR="00153339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 w:val="restart"/>
          </w:tcPr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</w:rPr>
            </w:pPr>
            <w:r w:rsidRPr="00FE7E88">
              <w:rPr>
                <w:b/>
              </w:rPr>
              <w:t>ПМ.05</w:t>
            </w:r>
          </w:p>
          <w:p w:rsidR="00153339" w:rsidRPr="00FE7E88" w:rsidRDefault="00153339" w:rsidP="0015333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FE7E88">
              <w:rPr>
                <w:b/>
              </w:rPr>
              <w:t>Выполнение работ по должности бухгалтер</w:t>
            </w:r>
          </w:p>
        </w:tc>
        <w:tc>
          <w:tcPr>
            <w:tcW w:w="2640" w:type="dxa"/>
            <w:gridSpan w:val="2"/>
          </w:tcPr>
          <w:p w:rsidR="00153339" w:rsidRPr="00B33CE1" w:rsidRDefault="00153339" w:rsidP="00153339">
            <w:r>
              <w:t>МДК.05.01 Технология бухгалтерского учета в малом бизнесе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  <w:vMerge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ПП.0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Pr="008A420F">
              <w:rPr>
                <w:rFonts w:cstheme="minorHAnsi"/>
                <w:color w:val="000000"/>
                <w:sz w:val="20"/>
                <w:szCs w:val="20"/>
              </w:rPr>
              <w:t>. Производственная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  <w:tr w:rsidR="00153339" w:rsidRPr="008A420F" w:rsidTr="00CE5F00">
        <w:trPr>
          <w:gridAfter w:val="2"/>
          <w:wAfter w:w="34" w:type="dxa"/>
        </w:trPr>
        <w:tc>
          <w:tcPr>
            <w:tcW w:w="2517" w:type="dxa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gridSpan w:val="2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8A420F">
              <w:rPr>
                <w:rFonts w:cstheme="minorHAnsi"/>
                <w:color w:val="000000"/>
                <w:sz w:val="20"/>
                <w:szCs w:val="20"/>
              </w:rPr>
              <w:t>ПДП Преддипломная практика</w:t>
            </w:r>
          </w:p>
        </w:tc>
        <w:tc>
          <w:tcPr>
            <w:tcW w:w="381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0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2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3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4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6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8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0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3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4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89" w:type="dxa"/>
            <w:gridSpan w:val="2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92" w:type="dxa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  <w:tc>
          <w:tcPr>
            <w:tcW w:w="368" w:type="dxa"/>
            <w:gridSpan w:val="2"/>
            <w:shd w:val="clear" w:color="auto" w:fill="auto"/>
            <w:vAlign w:val="center"/>
          </w:tcPr>
          <w:p w:rsidR="00153339" w:rsidRPr="008A420F" w:rsidRDefault="00153339" w:rsidP="00153339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+</w:t>
            </w:r>
          </w:p>
        </w:tc>
      </w:tr>
    </w:tbl>
    <w:p w:rsidR="00DE7BB5" w:rsidRDefault="00DE7BB5" w:rsidP="00153339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br w:type="textWrapping" w:clear="all"/>
      </w:r>
      <w:r w:rsidR="00A97867" w:rsidRPr="00560A8A">
        <w:rPr>
          <w:color w:val="000000"/>
        </w:rPr>
        <w:t xml:space="preserve">ПРИМЕЧАНИЕ: ЗНАК «+» ОЗНАЧАЕТ, ЧТО ДАННАЯ КОМПЕТЕНЦИЯ </w:t>
      </w:r>
      <w:r w:rsidR="00A97867">
        <w:rPr>
          <w:color w:val="000000"/>
        </w:rPr>
        <w:t>ФОРМИРУЕТСЯ В ХОДЕ ИЗУЧЕНИЯ УЧЕБНОЙ              ДИСЦИПЛИНЫ, МЕЖДИСЦИПЛИНАРНОГО КУРСА, ПРАКТИКИ.</w:t>
      </w:r>
    </w:p>
    <w:p w:rsidR="00DE7BB5" w:rsidRDefault="00DE7BB5" w:rsidP="00DE7BB5">
      <w:pPr>
        <w:autoSpaceDE w:val="0"/>
        <w:autoSpaceDN w:val="0"/>
        <w:adjustRightInd w:val="0"/>
        <w:jc w:val="both"/>
        <w:rPr>
          <w:color w:val="000000"/>
        </w:rPr>
        <w:sectPr w:rsidR="00DE7BB5" w:rsidSect="00DE7BB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 w:rsidRPr="00C740EE">
        <w:rPr>
          <w:b/>
          <w:bCs/>
          <w:color w:val="000000"/>
        </w:rPr>
        <w:lastRenderedPageBreak/>
        <w:t>4.9.</w:t>
      </w:r>
      <w:r w:rsidRPr="00C740EE">
        <w:rPr>
          <w:b/>
          <w:color w:val="000000"/>
        </w:rPr>
        <w:t>Базы практик</w:t>
      </w:r>
    </w:p>
    <w:p w:rsidR="00636DF5" w:rsidRPr="00C740EE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Основными базами практики студентов являются</w:t>
      </w:r>
      <w:r>
        <w:rPr>
          <w:color w:val="000000"/>
        </w:rPr>
        <w:t>: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>Межрайонная ИФНС России № 29 по Свердловской области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 xml:space="preserve">ОАО «СКБ-банк» 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>ГБУЗ СО «Рефтинская городская больница»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>ООО «Объединение «Уральский хлеб»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>МУП «ПТЖКХ»г.о. Рефтинский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spacing w:after="200" w:line="276" w:lineRule="auto"/>
      </w:pPr>
      <w:r w:rsidRPr="005F5082">
        <w:t xml:space="preserve">МБОУ «Средняя общеобразовательная школа № 22» АГО </w:t>
      </w:r>
    </w:p>
    <w:p w:rsidR="005F5082" w:rsidRPr="005F5082" w:rsidRDefault="005F5082" w:rsidP="005F5082">
      <w:pPr>
        <w:pStyle w:val="af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jc w:val="both"/>
        <w:rPr>
          <w:color w:val="000000"/>
        </w:rPr>
      </w:pPr>
      <w:r w:rsidRPr="005F5082">
        <w:t>Асбестовский ОВО филиал УВО ГУ МВД России по свердловской области ОАО «УралАТИ»</w:t>
      </w:r>
    </w:p>
    <w:p w:rsidR="00636DF5" w:rsidRPr="005F5082" w:rsidRDefault="005F5082" w:rsidP="005F5082">
      <w:pPr>
        <w:pStyle w:val="af"/>
        <w:numPr>
          <w:ilvl w:val="0"/>
          <w:numId w:val="27"/>
        </w:numPr>
        <w:autoSpaceDE w:val="0"/>
        <w:autoSpaceDN w:val="0"/>
        <w:adjustRightInd w:val="0"/>
        <w:spacing w:after="200" w:line="276" w:lineRule="auto"/>
        <w:jc w:val="both"/>
        <w:rPr>
          <w:color w:val="000000"/>
        </w:rPr>
      </w:pPr>
      <w:r w:rsidRPr="005F5082">
        <w:t xml:space="preserve"> ОАО «Птицефабрика «Рефтинская</w:t>
      </w:r>
      <w:r w:rsidRPr="005F5082">
        <w:rPr>
          <w:color w:val="000000"/>
        </w:rPr>
        <w:t>»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Имеющиеся базы практикиобеспечиваютвозможностьпрохождения практики всеми студентами в соответствии с учебным планом.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560A8A">
        <w:rPr>
          <w:b/>
          <w:bCs/>
          <w:color w:val="000000"/>
        </w:rPr>
        <w:t xml:space="preserve">4.10. </w:t>
      </w:r>
      <w:r w:rsidRPr="00560A8A">
        <w:rPr>
          <w:color w:val="000000"/>
        </w:rPr>
        <w:t xml:space="preserve">Требования к условиям реализации </w:t>
      </w:r>
      <w:r>
        <w:rPr>
          <w:color w:val="000000"/>
        </w:rPr>
        <w:t>ППССЗ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FA237D">
        <w:rPr>
          <w:b/>
          <w:bCs/>
          <w:color w:val="000000"/>
        </w:rPr>
        <w:t xml:space="preserve">4.10.1. </w:t>
      </w:r>
      <w:r w:rsidRPr="00FA237D">
        <w:rPr>
          <w:color w:val="000000"/>
        </w:rPr>
        <w:t>Минимальное материально</w:t>
      </w:r>
      <w:r w:rsidRPr="00FA237D">
        <w:rPr>
          <w:b/>
          <w:bCs/>
          <w:color w:val="000000"/>
        </w:rPr>
        <w:t>-</w:t>
      </w:r>
      <w:r w:rsidRPr="00FA237D">
        <w:rPr>
          <w:color w:val="000000"/>
        </w:rPr>
        <w:t xml:space="preserve">техническое обеспечение реализации </w:t>
      </w:r>
      <w:r>
        <w:rPr>
          <w:color w:val="000000"/>
        </w:rPr>
        <w:t>ППССЗ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Наименование кабинета (лаборатории)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Минимальное материально-техническое оснащение</w:t>
            </w:r>
          </w:p>
        </w:tc>
      </w:tr>
      <w:tr w:rsidR="00307D6F" w:rsidTr="00307D6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Кабинеты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Социально-экономических дисциплин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  <w:lang w:eastAsia="en-US"/>
              </w:rPr>
            </w:pPr>
            <w:r>
              <w:rPr>
                <w:color w:val="000000"/>
                <w:sz w:val="20"/>
                <w:szCs w:val="20"/>
                <w:u w:val="single"/>
                <w:lang w:eastAsia="en-US"/>
              </w:rPr>
              <w:t>Стенды: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«Учись учиться»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«Право социального обеспечения»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«Органы учреждения социальной защиты населения»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Иностранного языка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  <w:lang w:eastAsia="en-US"/>
              </w:rPr>
            </w:pPr>
            <w:r>
              <w:rPr>
                <w:color w:val="000000"/>
                <w:sz w:val="20"/>
                <w:szCs w:val="20"/>
                <w:u w:val="single"/>
                <w:lang w:eastAsia="en-US"/>
              </w:rPr>
              <w:t>Стенды: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«Учись учиться»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«Право социального обеспечения»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«Органы учреждения социальной защиты населения»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Математики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 для проведения лабораторных опытов – 1,  столы ученические - 12, стулья - 25, доска ученическая – 1, вытяжной шкаф – 1, оборудование для проведения лабораторных работ, наглядные пособия, дидактические материалы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Экономики  организации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Статистики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Менеджмента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– 10, стулья - 21, доска ученическая – 1, встроенный книжный шкаф -1,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Стенд: Менеджмент и маркетинг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•«Менеджмент и маркетинг, Документационное обеспечение управления»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•«Операционная деятельность в логистике»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Документационного обеспечения управления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– 10, стулья - 21, доска ученическая – 1, встроенный книжный шкаф -1,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Стенд: Менеджмент и маркетинг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•«Менеджмент и маркетинг, Документационное обеспечение управления»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•«Операционная деятельность в логистике»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Правового обеспечения профессиональной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- 7, стулья - 15, доска ученическая – 1, встроенный шкаф-1, процессор  - 1, монитор – 1, клавиатура – 1, мышь – 1,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  <w:lang w:eastAsia="en-US"/>
              </w:rPr>
            </w:pPr>
            <w:r>
              <w:rPr>
                <w:color w:val="000000"/>
                <w:sz w:val="20"/>
                <w:szCs w:val="20"/>
                <w:u w:val="single"/>
                <w:lang w:eastAsia="en-US"/>
              </w:rPr>
              <w:t>Стенды: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«Учись учиться»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«Право социального обеспечения»</w:t>
            </w:r>
          </w:p>
          <w:p w:rsidR="00307D6F" w:rsidRDefault="00307D6F" w:rsidP="00307D6F">
            <w:pPr>
              <w:pStyle w:val="af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«Органы учреждения социальной защиты населения»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Бухгалтерского учета, налогообложения и аудита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u w:val="single"/>
                <w:lang w:eastAsia="en-US"/>
              </w:rPr>
            </w:pPr>
            <w:r>
              <w:rPr>
                <w:color w:val="000000"/>
                <w:sz w:val="20"/>
                <w:szCs w:val="20"/>
                <w:u w:val="single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•«Учись учиться»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Финансов, денежного обращения и кредита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Экономической теории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lastRenderedPageBreak/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Анализа финансово-хозяйственной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Безопасности жизнедеятельности 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- 13, стулья - 27, доска ученическая – 1, книжный шкаф – 3, тренажер для приемов сердечно-легочной и мозговой реанимации пружинно-механического с индикацией правильности выполнения действий и тестовыми режимами серии «Максим»-1, лазерный тир «Рубин» - 1,  противогаз-6, носилки -2, средства для реанимации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Междисциплинарных курсов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 xml:space="preserve">Переносные: мультимедийный проектор - 1, ноутбук-1, экран-1, 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- 12, стулья - 25, доска ученическая – 1, встроенный книжный шкаф -2,  наглядные пособия, дидактические материалы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Стенды: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•«Вестник бухгалтерии»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•«Занимательная бухгалтерия»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•«Моя профессия бухгалтер»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•«Экономика и бухгалтерский учет – это язык бизнеса»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•«Налоговый навигатор»</w:t>
            </w:r>
          </w:p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•«Экономический глоссарий»</w:t>
            </w:r>
          </w:p>
        </w:tc>
      </w:tr>
      <w:tr w:rsidR="00307D6F" w:rsidTr="00307D6F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Лаборатории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7D6F" w:rsidRDefault="00307D6F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Информационных технологий в профессиональной деятельности</w:t>
            </w:r>
          </w:p>
          <w:p w:rsidR="00307D6F" w:rsidRDefault="00307D6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 шт,, 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  <w:tr w:rsidR="00307D6F" w:rsidTr="00307D6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Учебной бухгалтерии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lang w:eastAsia="en-US"/>
              </w:rPr>
              <w:t>Стол преподавателя – 1, столы ученические - 8, столы компьютерные - 14, стулья - 30, доска ученическая – 1, персональные компьютеры ученические – 14 шт., персональный компьютер преподавательский – 1 шт,,  экран, стационарный мультимедийный проектор - 1, переносной мультимедийный проектор - 2,  ноутбук – 9, переносной экран – 1, сетевое оборудование,  звуковые колонки-2,  телевизор-1, демонстрационный процессор (с прозрачным корпусом)-1</w:t>
            </w:r>
          </w:p>
        </w:tc>
      </w:tr>
    </w:tbl>
    <w:tbl>
      <w:tblPr>
        <w:tblStyle w:val="2c"/>
        <w:tblW w:w="0" w:type="auto"/>
        <w:tblLook w:val="04A0" w:firstRow="1" w:lastRow="0" w:firstColumn="1" w:lastColumn="0" w:noHBand="0" w:noVBand="1"/>
      </w:tblPr>
      <w:tblGrid>
        <w:gridCol w:w="2660"/>
        <w:gridCol w:w="6804"/>
      </w:tblGrid>
      <w:tr w:rsidR="00307D6F" w:rsidTr="00C6098D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Pr="0059277C" w:rsidRDefault="00307D6F" w:rsidP="00C6098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59277C">
              <w:rPr>
                <w:b/>
                <w:color w:val="000000"/>
                <w:sz w:val="24"/>
                <w:szCs w:val="24"/>
              </w:rPr>
              <w:t>Спортивный комплекс</w:t>
            </w:r>
          </w:p>
        </w:tc>
      </w:tr>
      <w:tr w:rsidR="00307D6F" w:rsidTr="00C6098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Pr="00560482" w:rsidRDefault="00307D6F" w:rsidP="00C6098D">
            <w:pPr>
              <w:autoSpaceDE w:val="0"/>
              <w:autoSpaceDN w:val="0"/>
              <w:adjustRightInd w:val="0"/>
              <w:outlineLvl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>Спортивный зал.</w:t>
            </w:r>
          </w:p>
          <w:p w:rsidR="00307D6F" w:rsidRPr="00560482" w:rsidRDefault="00307D6F" w:rsidP="00C6098D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t xml:space="preserve">Адрес:  </w:t>
            </w:r>
            <w:r w:rsidRPr="00560482">
              <w:rPr>
                <w:sz w:val="20"/>
                <w:szCs w:val="20"/>
              </w:rPr>
              <w:t xml:space="preserve">г. Асбест, </w:t>
            </w:r>
          </w:p>
          <w:p w:rsidR="00307D6F" w:rsidRPr="00560482" w:rsidRDefault="00307D6F" w:rsidP="00C609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ул. Уральская, д. 79/1</w:t>
            </w:r>
          </w:p>
          <w:p w:rsidR="00307D6F" w:rsidRPr="00560482" w:rsidRDefault="00307D6F" w:rsidP="00C609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(</w:t>
            </w:r>
            <w:r w:rsidRPr="00883CC9">
              <w:rPr>
                <w:bCs/>
                <w:sz w:val="20"/>
                <w:szCs w:val="20"/>
              </w:rPr>
              <w:t>Договор № 1 возмездного оказания услуг  от 06 декабря 2016г.Срок действия договора с 09 января 2017 года по 30 ноября 2017 года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Pr="00560482" w:rsidRDefault="00307D6F" w:rsidP="00C609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883CC9">
              <w:rPr>
                <w:rFonts w:eastAsia="Calibri"/>
                <w:bCs/>
                <w:sz w:val="20"/>
                <w:szCs w:val="20"/>
              </w:rPr>
              <w:t>Маты гимнастические – 10, мяч баскетбольный – 3,  мяч волейбольный – 6, мяч футбольный – 2,  сетка волейбольная – 1,  обруч гимнастический – 15, скакалка – 8, гантели: 1 кг - 6, 2 кг - 4, 3 кг – 2,  гиря – 1,  эстафетные палочки- 6, ракетки для бадминтона – 3 пары,  ракетки для настольного тенниса – 6, дартс – 3,  дротики – 30, мяч для большого тенниса – 8,  палка гимнастическая – 5, ворота футбольные – 2,  кольца баскетбольные – 8, скамейки – 7, шведские стенки – 2,  теннисный корт – 1</w:t>
            </w:r>
          </w:p>
        </w:tc>
      </w:tr>
      <w:tr w:rsidR="00307D6F" w:rsidTr="00C6098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Pr="00883CC9" w:rsidRDefault="00307D6F" w:rsidP="00C609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t>Открытый стадион широкого профиля с элементами полосы препятствий</w:t>
            </w:r>
          </w:p>
          <w:p w:rsidR="00307D6F" w:rsidRPr="00883CC9" w:rsidRDefault="00307D6F" w:rsidP="00C6098D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883CC9">
              <w:rPr>
                <w:color w:val="000000"/>
                <w:sz w:val="20"/>
                <w:szCs w:val="20"/>
              </w:rPr>
              <w:lastRenderedPageBreak/>
              <w:t xml:space="preserve">Адрес: </w:t>
            </w:r>
            <w:r w:rsidRPr="00883CC9">
              <w:rPr>
                <w:sz w:val="20"/>
                <w:szCs w:val="20"/>
              </w:rPr>
              <w:t xml:space="preserve">г. Асбест, </w:t>
            </w:r>
          </w:p>
          <w:p w:rsidR="00307D6F" w:rsidRPr="00883CC9" w:rsidRDefault="00307D6F" w:rsidP="00C6098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83CC9">
              <w:rPr>
                <w:sz w:val="20"/>
                <w:szCs w:val="20"/>
              </w:rPr>
              <w:t>ул. Садовая, д. 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Pr="00560482" w:rsidRDefault="00307D6F" w:rsidP="00C609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Комбинированная площадка: баскетбольнаяи волейбольная</w:t>
            </w:r>
            <w:r w:rsidRPr="00560482">
              <w:rPr>
                <w:sz w:val="20"/>
                <w:szCs w:val="20"/>
              </w:rPr>
              <w:t xml:space="preserve">, беговая дорожка,  </w:t>
            </w:r>
            <w:r>
              <w:rPr>
                <w:sz w:val="20"/>
                <w:szCs w:val="20"/>
              </w:rPr>
              <w:t xml:space="preserve">прыжковая </w:t>
            </w:r>
            <w:r w:rsidRPr="00560482">
              <w:rPr>
                <w:sz w:val="20"/>
                <w:szCs w:val="20"/>
              </w:rPr>
              <w:t>яма  для прыжков</w:t>
            </w:r>
            <w:r>
              <w:rPr>
                <w:sz w:val="20"/>
                <w:szCs w:val="20"/>
              </w:rPr>
              <w:t xml:space="preserve"> в длину с разбега</w:t>
            </w:r>
            <w:r w:rsidRPr="00560482">
              <w:rPr>
                <w:sz w:val="20"/>
                <w:szCs w:val="20"/>
              </w:rPr>
              <w:t>, элементы полосы препятствий.</w:t>
            </w:r>
          </w:p>
        </w:tc>
      </w:tr>
      <w:tr w:rsidR="00307D6F" w:rsidTr="00C6098D">
        <w:trPr>
          <w:trHeight w:val="31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Pr="00560482" w:rsidRDefault="00307D6F" w:rsidP="00C609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560482">
              <w:rPr>
                <w:color w:val="000000"/>
                <w:sz w:val="20"/>
                <w:szCs w:val="20"/>
              </w:rPr>
              <w:lastRenderedPageBreak/>
              <w:t>Стрелковый тир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Pr="00560482" w:rsidRDefault="00307D6F" w:rsidP="00C609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560482">
              <w:rPr>
                <w:sz w:val="20"/>
                <w:szCs w:val="20"/>
              </w:rPr>
              <w:t>Электронный стрелковый тир</w:t>
            </w:r>
          </w:p>
        </w:tc>
      </w:tr>
      <w:tr w:rsidR="00307D6F" w:rsidTr="00C6098D"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 w:rsidP="00C6098D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Залы</w:t>
            </w:r>
          </w:p>
        </w:tc>
      </w:tr>
      <w:tr w:rsidR="00307D6F" w:rsidTr="00C6098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 w:rsidP="00C609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Библиотека, читальный зал с выходом в сеть Интернет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 w:rsidP="00C6098D">
            <w:pPr>
              <w:pStyle w:val="6"/>
              <w:ind w:left="0"/>
              <w:outlineLvl w:val="5"/>
              <w:rPr>
                <w:b w:val="0"/>
                <w:sz w:val="20"/>
                <w:lang w:eastAsia="en-US"/>
              </w:rPr>
            </w:pPr>
            <w:r>
              <w:rPr>
                <w:b w:val="0"/>
                <w:bCs/>
                <w:sz w:val="20"/>
                <w:lang w:eastAsia="en-US"/>
              </w:rPr>
              <w:t xml:space="preserve">9 столов для читального зала,  на 18 посадочных мест, 18 стульев, </w:t>
            </w:r>
            <w:r>
              <w:rPr>
                <w:b w:val="0"/>
                <w:sz w:val="20"/>
                <w:lang w:eastAsia="en-US"/>
              </w:rPr>
              <w:t xml:space="preserve">стол и стул для библиотекаря, </w:t>
            </w:r>
            <w:r>
              <w:rPr>
                <w:b w:val="0"/>
                <w:bCs/>
                <w:sz w:val="20"/>
                <w:lang w:eastAsia="en-US"/>
              </w:rPr>
              <w:t xml:space="preserve"> 1 тумба для картотеки,  24 стеллажа для книг; 6 ноутбуков, выход в сеть Интернет, </w:t>
            </w:r>
          </w:p>
          <w:p w:rsidR="00307D6F" w:rsidRDefault="00307D6F" w:rsidP="00C609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учебная и справочная  литература – 6530 экземпляров.</w:t>
            </w:r>
          </w:p>
        </w:tc>
      </w:tr>
      <w:tr w:rsidR="00307D6F" w:rsidTr="00C6098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7D6F" w:rsidRDefault="00307D6F" w:rsidP="00C6098D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Актовый зал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7D6F" w:rsidRDefault="00307D6F" w:rsidP="00C6098D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 кресел для зрителей, фортепиано, 2 стола для установки мультимедийной аппаратуры.</w:t>
            </w:r>
          </w:p>
        </w:tc>
      </w:tr>
    </w:tbl>
    <w:p w:rsidR="00307D6F" w:rsidRDefault="00307D6F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307D6F" w:rsidRDefault="00307D6F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307D6F" w:rsidRPr="00FA237D" w:rsidRDefault="00307D6F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Default="00636DF5" w:rsidP="00636DF5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  <w:sectPr w:rsidR="00636D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6DF5" w:rsidRPr="005220AC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bCs/>
          <w:color w:val="000000"/>
        </w:rPr>
        <w:lastRenderedPageBreak/>
        <w:t>4.10.</w:t>
      </w:r>
      <w:r w:rsidR="00617FCA">
        <w:rPr>
          <w:b/>
          <w:bCs/>
          <w:color w:val="000000"/>
        </w:rPr>
        <w:t>2</w:t>
      </w:r>
      <w:r>
        <w:rPr>
          <w:b/>
          <w:bCs/>
          <w:color w:val="000000"/>
        </w:rPr>
        <w:t xml:space="preserve">. </w:t>
      </w:r>
      <w:r>
        <w:rPr>
          <w:b/>
          <w:color w:val="000000"/>
        </w:rPr>
        <w:t xml:space="preserve">Кадровое обеспечение реализации </w:t>
      </w:r>
      <w:r w:rsidRPr="005220AC">
        <w:rPr>
          <w:b/>
          <w:color w:val="000000"/>
        </w:rPr>
        <w:t>ППССЗ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E1747C">
        <w:rPr>
          <w:color w:val="000000"/>
          <w:sz w:val="28"/>
          <w:szCs w:val="28"/>
        </w:rPr>
        <w:t>Реализация основной</w:t>
      </w:r>
      <w:r w:rsidR="003D71A4" w:rsidRPr="003D71A4">
        <w:rPr>
          <w:color w:val="000000"/>
          <w:sz w:val="28"/>
          <w:szCs w:val="28"/>
        </w:rPr>
        <w:t xml:space="preserve"> </w:t>
      </w:r>
      <w:r>
        <w:rPr>
          <w:color w:val="000000"/>
        </w:rPr>
        <w:t>ППССЗ</w:t>
      </w:r>
      <w:r w:rsidR="003D71A4" w:rsidRPr="003D71A4">
        <w:rPr>
          <w:color w:val="000000"/>
        </w:rPr>
        <w:t xml:space="preserve"> </w:t>
      </w:r>
      <w:r w:rsidRPr="00E1747C">
        <w:rPr>
          <w:color w:val="000000"/>
          <w:sz w:val="28"/>
          <w:szCs w:val="28"/>
        </w:rPr>
        <w:t>обеспечивается педагогическими кадрами:</w:t>
      </w:r>
    </w:p>
    <w:p w:rsidR="00610D2B" w:rsidRDefault="00610D2B" w:rsidP="00636DF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tbl>
      <w:tblPr>
        <w:tblW w:w="15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08"/>
        <w:gridCol w:w="1922"/>
        <w:gridCol w:w="15"/>
        <w:gridCol w:w="2784"/>
        <w:gridCol w:w="26"/>
        <w:gridCol w:w="3271"/>
        <w:gridCol w:w="1027"/>
        <w:gridCol w:w="15"/>
        <w:gridCol w:w="2371"/>
        <w:gridCol w:w="26"/>
        <w:gridCol w:w="13"/>
        <w:gridCol w:w="1534"/>
        <w:gridCol w:w="50"/>
      </w:tblGrid>
      <w:tr w:rsidR="00610D2B" w:rsidTr="00094FBE">
        <w:trPr>
          <w:jc w:val="center"/>
        </w:trPr>
        <w:tc>
          <w:tcPr>
            <w:tcW w:w="1580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D2B" w:rsidRPr="0023194A" w:rsidRDefault="00610D2B" w:rsidP="00610D2B">
            <w:pPr>
              <w:tabs>
                <w:tab w:val="left" w:pos="645"/>
                <w:tab w:val="center" w:pos="7975"/>
              </w:tabs>
              <w:jc w:val="center"/>
              <w:rPr>
                <w:b/>
              </w:rPr>
            </w:pPr>
            <w:r w:rsidRPr="0023194A">
              <w:rPr>
                <w:b/>
              </w:rPr>
              <w:t xml:space="preserve">КАДРОВОЕ ОБЕСПЕЧЕНИЕ РЕАЛИЗАЦИИ ППССЗ ПО СПЕЦИАЛЬНОСТИ </w:t>
            </w:r>
            <w:r>
              <w:rPr>
                <w:b/>
              </w:rPr>
              <w:t>38</w:t>
            </w:r>
            <w:r w:rsidRPr="0023194A">
              <w:rPr>
                <w:b/>
              </w:rPr>
              <w:t>.02.0</w:t>
            </w:r>
            <w:r>
              <w:rPr>
                <w:b/>
              </w:rPr>
              <w:t>1</w:t>
            </w:r>
            <w:r w:rsidRPr="0023194A">
              <w:rPr>
                <w:b/>
              </w:rPr>
              <w:t xml:space="preserve"> «</w:t>
            </w:r>
            <w:r>
              <w:rPr>
                <w:b/>
              </w:rPr>
              <w:t>ЭКОНОМИКА И БУХГАЛТЕРСКИЙ УЧЕТ</w:t>
            </w:r>
            <w:r w:rsidRPr="0023194A">
              <w:rPr>
                <w:b/>
              </w:rPr>
              <w:t>»</w:t>
            </w:r>
          </w:p>
        </w:tc>
      </w:tr>
      <w:tr w:rsidR="00610D2B" w:rsidTr="00A8376C">
        <w:trPr>
          <w:cantSplit/>
          <w:trHeight w:val="2048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п/п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дисциплины (модуля) в соответствии с учебным планом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Ф.И.О., должность по штатному расписанию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специальность (направление подготовки) по документу об образовании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D2B" w:rsidRDefault="00610D2B" w:rsidP="00094F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Повышение квалификации</w:t>
            </w:r>
          </w:p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Стаж работы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D2B" w:rsidRDefault="00610D2B" w:rsidP="00094F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Ученая степень, ученое (почетное) звание, квалификационная категория</w:t>
            </w:r>
          </w:p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D2B" w:rsidRDefault="00610D2B" w:rsidP="00094FB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Условия привлечения к трудовой деятельности</w:t>
            </w:r>
          </w:p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610D2B" w:rsidTr="00A8376C">
        <w:trPr>
          <w:cantSplit/>
          <w:trHeight w:val="277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610D2B" w:rsidTr="00610D2B">
        <w:trPr>
          <w:cantSplit/>
          <w:trHeight w:val="274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ОГСЭ.00</w:t>
            </w:r>
          </w:p>
        </w:tc>
        <w:tc>
          <w:tcPr>
            <w:tcW w:w="13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2B" w:rsidRDefault="00610D2B" w:rsidP="00094FB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Общий гуманитарный и социально-экономический учебный цикл</w:t>
            </w:r>
          </w:p>
        </w:tc>
      </w:tr>
      <w:tr w:rsidR="00610D2B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610D2B" w:rsidP="00901C3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610D2B" w:rsidP="00094FBE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Основы философии</w:t>
            </w:r>
          </w:p>
          <w:p w:rsidR="00610D2B" w:rsidRPr="0023194A" w:rsidRDefault="00610D2B" w:rsidP="00094FBE">
            <w:pPr>
              <w:widowControl w:val="0"/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CA530C" w:rsidP="00094FB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Цыганков Вадим Валерьевич</w:t>
            </w:r>
            <w:r w:rsidR="00A8376C">
              <w:rPr>
                <w:sz w:val="20"/>
                <w:szCs w:val="20"/>
              </w:rPr>
              <w:t>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CA530C" w:rsidP="00094FBE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0C" w:rsidRDefault="00CA530C" w:rsidP="00CA530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610D2B" w:rsidRPr="0023194A" w:rsidRDefault="00610D2B" w:rsidP="00094FBE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CA530C" w:rsidP="00094FBE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D2B" w:rsidRPr="0023194A" w:rsidRDefault="00A8376C" w:rsidP="00094FB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D2B" w:rsidRPr="0023194A" w:rsidRDefault="00610D2B" w:rsidP="00094FBE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История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Цыганков Вадим Валерьевич</w:t>
            </w:r>
            <w:r>
              <w:rPr>
                <w:sz w:val="20"/>
                <w:szCs w:val="20"/>
              </w:rPr>
              <w:t>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Default="00A8376C" w:rsidP="00A8376C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7FB2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76C" w:rsidRDefault="00A8376C" w:rsidP="00A8376C">
            <w:pPr>
              <w:rPr>
                <w:color w:val="000000"/>
              </w:rPr>
            </w:pPr>
            <w:r>
              <w:rPr>
                <w:color w:val="000000"/>
              </w:rPr>
              <w:t xml:space="preserve"> Хлыбова Светлана Анатольевна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76C" w:rsidRDefault="00A8376C" w:rsidP="00A8376C">
            <w:pPr>
              <w:rPr>
                <w:color w:val="000000"/>
              </w:rPr>
            </w:pPr>
            <w:r>
              <w:rPr>
                <w:color w:val="000000"/>
              </w:rPr>
              <w:t>Филология,</w:t>
            </w:r>
          </w:p>
          <w:p w:rsidR="00A8376C" w:rsidRDefault="00A8376C" w:rsidP="00A8376C">
            <w:pPr>
              <w:rPr>
                <w:color w:val="000000"/>
              </w:rPr>
            </w:pPr>
            <w:r w:rsidRPr="00A8376C">
              <w:rPr>
                <w:color w:val="000000"/>
              </w:rPr>
              <w:t>Преподаватель французского и английского языков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Default="00A8376C" w:rsidP="00A837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НОЧУ ДПО "Уральский центр подготовки кадров"23.04.2016,</w:t>
            </w:r>
          </w:p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Default="00A8376C" w:rsidP="00A8376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высшая</w:t>
            </w:r>
          </w:p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  <w:ind w:hanging="1040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Default="00A8376C" w:rsidP="00A8376C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Семейкин Николай Геннадьевич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color w:val="00000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Default="00A8376C" w:rsidP="00A8376C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Специалист по физической культуре;                 учитель истории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1) 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2016; 2) Организация инклюзивного образования в образовательной организации в соответствии с ФГОС,  ООО "АИСТ" УЦ "Всеобуч"2016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первая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RPr="0023194A" w:rsidTr="00610D2B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000161" w:rsidRDefault="00A8376C" w:rsidP="00A8376C">
            <w:pPr>
              <w:widowControl w:val="0"/>
              <w:autoSpaceDE w:val="0"/>
              <w:autoSpaceDN w:val="0"/>
              <w:adjustRightInd w:val="0"/>
              <w:ind w:left="708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ЕН.00</w:t>
            </w:r>
          </w:p>
        </w:tc>
        <w:tc>
          <w:tcPr>
            <w:tcW w:w="11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Математический и общий естественнонаучный учебный цикл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autoSpaceDE w:val="0"/>
              <w:autoSpaceDN w:val="0"/>
              <w:adjustRightInd w:val="0"/>
              <w:ind w:left="1068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Математика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Максимова Оксана </w:t>
            </w:r>
            <w:r w:rsidRPr="0023194A">
              <w:rPr>
                <w:sz w:val="20"/>
                <w:szCs w:val="20"/>
              </w:rPr>
              <w:lastRenderedPageBreak/>
              <w:t xml:space="preserve">Геннадьевна, 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 xml:space="preserve"> математик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ИДПО ФГБОУ ВО "Уральский </w:t>
            </w:r>
            <w:r>
              <w:rPr>
                <w:color w:val="000000"/>
                <w:sz w:val="22"/>
                <w:szCs w:val="22"/>
              </w:rPr>
              <w:lastRenderedPageBreak/>
              <w:t>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I квалификационная </w:t>
            </w:r>
            <w:r w:rsidRPr="0023194A">
              <w:rPr>
                <w:sz w:val="20"/>
                <w:szCs w:val="20"/>
              </w:rPr>
              <w:lastRenderedPageBreak/>
              <w:t>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lastRenderedPageBreak/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000161" w:rsidRDefault="00A8376C" w:rsidP="00A8376C">
            <w:pPr>
              <w:widowControl w:val="0"/>
              <w:autoSpaceDE w:val="0"/>
              <w:autoSpaceDN w:val="0"/>
              <w:adjustRightInd w:val="0"/>
              <w:ind w:left="708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Информационные технологии в профессиональной деятельности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Максимова Оксана Геннадьевна, 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 математик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RPr="0023194A" w:rsidTr="00610D2B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П.00</w:t>
            </w:r>
          </w:p>
        </w:tc>
        <w:tc>
          <w:tcPr>
            <w:tcW w:w="11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Профессиональный цикл</w:t>
            </w:r>
          </w:p>
        </w:tc>
      </w:tr>
      <w:tr w:rsidR="00A8376C" w:rsidRPr="0023194A" w:rsidTr="00610D2B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ОП.00</w:t>
            </w:r>
          </w:p>
        </w:tc>
        <w:tc>
          <w:tcPr>
            <w:tcW w:w="11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Общепрофессиональные дисциплины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Экономика организации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Статистика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ЛебенковаАлевтина Михайловна, </w:t>
            </w:r>
          </w:p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6070D1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экономист по бухгалтерскому учету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533A17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Менеджмент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Зырянова Марина Викторовна,</w:t>
            </w:r>
          </w:p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CB4537" w:rsidP="00533A17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="00A8376C" w:rsidRPr="0023194A">
              <w:rPr>
                <w:sz w:val="20"/>
                <w:szCs w:val="20"/>
              </w:rPr>
              <w:t>кономист-менеджер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533A17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533A17"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CB4537" w:rsidP="00A8376C">
            <w:pPr>
              <w:tabs>
                <w:tab w:val="left" w:pos="495"/>
                <w:tab w:val="center" w:pos="660"/>
              </w:tabs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CB4537" w:rsidP="00A8376C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CB4537" w:rsidTr="00533A17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537" w:rsidRPr="0023194A" w:rsidRDefault="00CB4537" w:rsidP="00CB4537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537" w:rsidRPr="0023194A" w:rsidRDefault="00CB4537" w:rsidP="00CB453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537" w:rsidRPr="0023194A" w:rsidRDefault="00CB4537" w:rsidP="00CB4537">
            <w:pPr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Зырянова Марина Викторовна,</w:t>
            </w:r>
          </w:p>
          <w:p w:rsidR="00CB4537" w:rsidRPr="0023194A" w:rsidRDefault="00CB4537" w:rsidP="00CB453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537" w:rsidRPr="0023194A" w:rsidRDefault="00CB4537" w:rsidP="00CB4537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23194A">
              <w:rPr>
                <w:sz w:val="20"/>
                <w:szCs w:val="20"/>
              </w:rPr>
              <w:t>кономист-менеджер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537" w:rsidRPr="0023194A" w:rsidRDefault="00CB4537" w:rsidP="00CB4537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533A17">
              <w:rPr>
                <w:sz w:val="20"/>
                <w:szCs w:val="20"/>
              </w:rPr>
              <w:t>АНО ВО "Уральский институт фондового рынка",27.12.2017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537" w:rsidRPr="0023194A" w:rsidRDefault="00CB4537" w:rsidP="00CB4537">
            <w:pPr>
              <w:tabs>
                <w:tab w:val="left" w:pos="495"/>
                <w:tab w:val="center" w:pos="660"/>
              </w:tabs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537" w:rsidRPr="0023194A" w:rsidRDefault="00CB4537" w:rsidP="00CB4537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537" w:rsidRPr="0023194A" w:rsidRDefault="00CB4537" w:rsidP="00CB453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8E56DF" w:rsidRDefault="00A8376C" w:rsidP="00A8376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E56DF">
              <w:rPr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Куликова Вера Павловна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CB4537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юриспруденция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A8376C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pStyle w:val="af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8E56DF" w:rsidRDefault="00A8376C" w:rsidP="00A8376C">
            <w:pPr>
              <w:pStyle w:val="aa"/>
            </w:pPr>
            <w:r w:rsidRPr="008E56DF">
              <w:t>Финансы, денежное обращение и кредит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376C">
              <w:rPr>
                <w:sz w:val="20"/>
                <w:szCs w:val="20"/>
              </w:rPr>
              <w:t>Бухгалтерский учет и анализ хозяйственной деятельности</w:t>
            </w:r>
            <w:r>
              <w:rPr>
                <w:sz w:val="20"/>
                <w:szCs w:val="20"/>
              </w:rPr>
              <w:t>,экономист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376C" w:rsidRPr="0023194A" w:rsidRDefault="00A8376C" w:rsidP="00A8376C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76C" w:rsidRPr="0023194A" w:rsidRDefault="00A8376C" w:rsidP="00A8376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406727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27" w:rsidRPr="0023194A" w:rsidRDefault="00406727" w:rsidP="00406727">
            <w:pPr>
              <w:pStyle w:val="af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27" w:rsidRPr="008E56DF" w:rsidRDefault="00406727" w:rsidP="00406727">
            <w:pPr>
              <w:pStyle w:val="aa"/>
            </w:pPr>
            <w:r w:rsidRPr="008E56DF">
              <w:t>Налоги и налогообложение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27" w:rsidRDefault="00406727" w:rsidP="00406727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Пьянкова Ольга Вячеславовна,</w:t>
            </w:r>
          </w:p>
          <w:p w:rsidR="00406727" w:rsidRDefault="00406727" w:rsidP="00406727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  <w:p w:rsidR="00406727" w:rsidRPr="0023194A" w:rsidRDefault="00406727" w:rsidP="0040672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27" w:rsidRPr="0023194A" w:rsidRDefault="00E217A2" w:rsidP="00406727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Бухгалтерскмй учет, анализ и аудит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27" w:rsidRPr="0023194A" w:rsidRDefault="00406727" w:rsidP="00406727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27" w:rsidRPr="0023194A" w:rsidRDefault="00E217A2" w:rsidP="00406727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727" w:rsidRPr="0023194A" w:rsidRDefault="00406727" w:rsidP="00406727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727" w:rsidRDefault="00406727" w:rsidP="00406727">
            <w:r w:rsidRPr="00143894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8E56DF" w:rsidRDefault="00E217A2" w:rsidP="00E217A2">
            <w:pPr>
              <w:pStyle w:val="aa"/>
            </w:pPr>
            <w:r>
              <w:t xml:space="preserve">Основы </w:t>
            </w:r>
            <w:r>
              <w:lastRenderedPageBreak/>
              <w:t>б</w:t>
            </w:r>
            <w:r w:rsidRPr="008E56DF">
              <w:t>ухгалтерск</w:t>
            </w:r>
            <w:r>
              <w:t>ого</w:t>
            </w:r>
            <w:r w:rsidRPr="008E56DF">
              <w:t xml:space="preserve"> учет</w:t>
            </w:r>
            <w:r>
              <w:t>а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A86D46" w:rsidRDefault="00E217A2" w:rsidP="00E217A2">
            <w:pPr>
              <w:rPr>
                <w:color w:val="000000"/>
              </w:rPr>
            </w:pPr>
            <w:r w:rsidRPr="00A86D46">
              <w:rPr>
                <w:color w:val="000000"/>
                <w:sz w:val="22"/>
                <w:szCs w:val="22"/>
              </w:rPr>
              <w:lastRenderedPageBreak/>
              <w:t xml:space="preserve">Пьянкова Ольга </w:t>
            </w:r>
            <w:r w:rsidRPr="00A86D46">
              <w:rPr>
                <w:color w:val="000000"/>
                <w:sz w:val="22"/>
                <w:szCs w:val="22"/>
              </w:rPr>
              <w:lastRenderedPageBreak/>
              <w:t>Вячеславовна,</w:t>
            </w:r>
            <w:r w:rsidRPr="00A86D46">
              <w:rPr>
                <w:sz w:val="20"/>
                <w:szCs w:val="20"/>
              </w:rPr>
              <w:t xml:space="preserve">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Бухгалтерскмй учет, анализ и </w:t>
            </w:r>
            <w:r>
              <w:rPr>
                <w:sz w:val="20"/>
                <w:szCs w:val="20"/>
              </w:rPr>
              <w:lastRenderedPageBreak/>
              <w:t>аудит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ИДПО ФГБОУ ВО "Уральский </w:t>
            </w:r>
            <w:r>
              <w:rPr>
                <w:color w:val="000000"/>
                <w:sz w:val="22"/>
                <w:szCs w:val="22"/>
              </w:rPr>
              <w:lastRenderedPageBreak/>
              <w:t>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Default="00E217A2" w:rsidP="00E217A2">
            <w:r w:rsidRPr="00143894">
              <w:rPr>
                <w:sz w:val="20"/>
                <w:szCs w:val="20"/>
              </w:rPr>
              <w:t>штатный</w:t>
            </w:r>
          </w:p>
        </w:tc>
      </w:tr>
      <w:tr w:rsidR="00E217A2" w:rsidTr="00406727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8E56DF" w:rsidRDefault="00E217A2" w:rsidP="00E217A2">
            <w:pPr>
              <w:pStyle w:val="aa"/>
            </w:pPr>
            <w:r w:rsidRPr="008E56DF">
              <w:t>Аудит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Пьянкова Ольга Вячеславовна,</w:t>
            </w:r>
          </w:p>
          <w:p w:rsidR="00E217A2" w:rsidRDefault="00E217A2" w:rsidP="00E217A2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Бухгалтерскмй учет, анализ и аудит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Default="00E217A2" w:rsidP="00E217A2">
            <w:r w:rsidRPr="00143894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8E56DF" w:rsidRDefault="00E217A2" w:rsidP="00E217A2">
            <w:pPr>
              <w:pStyle w:val="aa"/>
              <w:rPr>
                <w:color w:val="000000"/>
              </w:rPr>
            </w:pPr>
            <w:r w:rsidRPr="008E56DF">
              <w:rPr>
                <w:color w:val="000000"/>
              </w:rPr>
              <w:t>Безопасность жизнедеятельности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Цыганков Вадим Валерьевич</w:t>
            </w:r>
            <w:r>
              <w:rPr>
                <w:sz w:val="20"/>
                <w:szCs w:val="20"/>
              </w:rPr>
              <w:t>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530C">
              <w:rPr>
                <w:sz w:val="20"/>
                <w:szCs w:val="20"/>
              </w:rPr>
              <w:t>Учитель истории, обществознания и права средней школы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Обучение по программе подготовки должностных лиц и специалистов  гражданской обороны и Свердловской областной подсистемы предупреждения и ликвидации чрезвычайных ситуаций, УМЦ ГОЧС,  2014                                    Повышение квалификации:                                          1) "Содержательные и методические аспекты подготовки учащихся к государственной итоговой аттестации в форме ОГЭ и ЕГЭ по истории и обществознанию", 2014 г.                                                      2) "Подготовка школьников к участию в конкурсах и олимпиадах по общественно-научным дисциплинам" вариативный модуль: "Подготовка учащихся к участию в конкурсах и олимпиадах по истории", 2015                                                        3) Преподавание учебных дисциплин духовно-нравственной направленности в соответствии ФГОС ОО , 2016                  4)Подготовка организаторов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единого государственного экзамена и основного государственного экзамена. Модуль № 1 для организаторов в ППЭ, ассистентов для участников ЕГЭ, ОГЭ с ОВЗ, 2014 </w:t>
            </w:r>
          </w:p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8E56DF" w:rsidRDefault="00E217A2" w:rsidP="00E217A2">
            <w:pPr>
              <w:pStyle w:val="aa"/>
            </w:pPr>
            <w:r>
              <w:t>Экономическая теория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376C">
              <w:rPr>
                <w:sz w:val="20"/>
                <w:szCs w:val="20"/>
              </w:rPr>
              <w:t>Бухгалтерский учет и анализ хозяйственной деятельности</w:t>
            </w:r>
            <w:r>
              <w:rPr>
                <w:sz w:val="20"/>
                <w:szCs w:val="20"/>
              </w:rPr>
              <w:t>,экономист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8E56DF" w:rsidRDefault="00E217A2" w:rsidP="00E217A2">
            <w:pPr>
              <w:pStyle w:val="aa"/>
            </w:pPr>
            <w:r>
              <w:t>Основы а</w:t>
            </w:r>
            <w:r w:rsidRPr="008E56DF">
              <w:t>нализ</w:t>
            </w:r>
            <w:r>
              <w:t>а</w:t>
            </w:r>
            <w:r w:rsidRPr="008E56DF">
              <w:t xml:space="preserve"> хозяйственной деятельности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Пермский сельскохозяйственный институт им. ак. Д.Н.Прянишникова, экономист по бухгалтерскому учету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pStyle w:val="aa"/>
            </w:pPr>
            <w:r>
              <w:t>Организация и финансирование инвестиций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Константиниди Елена Харлампиевна, 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8376C">
              <w:rPr>
                <w:sz w:val="20"/>
                <w:szCs w:val="20"/>
              </w:rPr>
              <w:t>Бухгалтерский учет и анализ хозяйственной деятельности</w:t>
            </w:r>
            <w:r>
              <w:rPr>
                <w:sz w:val="20"/>
                <w:szCs w:val="20"/>
              </w:rPr>
              <w:t>,экономист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RPr="0023194A" w:rsidTr="00610D2B">
        <w:trPr>
          <w:gridAfter w:val="2"/>
          <w:wAfter w:w="1584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ПМ.00</w:t>
            </w:r>
          </w:p>
        </w:tc>
        <w:tc>
          <w:tcPr>
            <w:tcW w:w="114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3194A">
              <w:rPr>
                <w:b/>
                <w:color w:val="000000"/>
              </w:rPr>
              <w:t>Профессиональные модули</w:t>
            </w:r>
          </w:p>
        </w:tc>
      </w:tr>
      <w:tr w:rsidR="00E217A2" w:rsidRPr="0023194A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numPr>
                <w:ilvl w:val="0"/>
                <w:numId w:val="20"/>
              </w:numPr>
              <w:autoSpaceDN w:val="0"/>
              <w:spacing w:line="276" w:lineRule="auto"/>
              <w:ind w:right="57"/>
            </w:pPr>
          </w:p>
        </w:tc>
        <w:tc>
          <w:tcPr>
            <w:tcW w:w="13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623FCE" w:rsidRDefault="00E217A2" w:rsidP="00E217A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23FCE">
              <w:rPr>
                <w:b/>
                <w:color w:val="000000"/>
              </w:rPr>
              <w:t xml:space="preserve">ПМ.01 </w:t>
            </w:r>
          </w:p>
          <w:p w:rsidR="00E217A2" w:rsidRPr="0023194A" w:rsidRDefault="00E217A2" w:rsidP="00E217A2">
            <w:pPr>
              <w:autoSpaceDE w:val="0"/>
              <w:autoSpaceDN w:val="0"/>
              <w:adjustRightInd w:val="0"/>
              <w:rPr>
                <w:b/>
              </w:rPr>
            </w:pPr>
            <w:r w:rsidRPr="00623FCE">
              <w:rPr>
                <w:b/>
              </w:rPr>
              <w:t>Документирование хозяйственных операций и ведение бухгалтерского учета имущества организации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autoSpaceDN w:val="0"/>
              <w:ind w:left="57" w:right="57"/>
            </w:pP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A0725D" w:rsidRDefault="00E217A2" w:rsidP="00E217A2">
            <w:pPr>
              <w:rPr>
                <w:color w:val="000000"/>
              </w:rPr>
            </w:pPr>
            <w:r w:rsidRPr="00A0725D">
              <w:t xml:space="preserve">МДК.01.01 </w:t>
            </w:r>
            <w:r w:rsidRPr="002378FF">
              <w:t>Практические основы бухгалтерского учета имущества организации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Вялкова Тамара Петровна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Пермский сельскохозяйственный институт им. ак. Д.Н. Прянишникова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Институт профессиональных бухгалтеров России, 2014г.,</w:t>
            </w:r>
          </w:p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610D2B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E005B0" w:rsidRDefault="00E217A2" w:rsidP="00E217A2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17266">
              <w:rPr>
                <w:b/>
                <w:color w:val="000000"/>
              </w:rPr>
              <w:t>ПМ.02</w:t>
            </w:r>
            <w:r w:rsidRPr="00E005B0">
              <w:rPr>
                <w:b/>
                <w:color w:val="000000"/>
              </w:rPr>
              <w:t>ПМ.02</w:t>
            </w:r>
          </w:p>
          <w:p w:rsidR="00E217A2" w:rsidRPr="0023194A" w:rsidRDefault="00E217A2" w:rsidP="00E217A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05B0">
              <w:rPr>
                <w:b/>
              </w:rPr>
      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A0725D" w:rsidRDefault="00E217A2" w:rsidP="00E217A2">
            <w:r w:rsidRPr="00386D75">
              <w:t xml:space="preserve">МДК.02.01. Практические </w:t>
            </w:r>
            <w:r w:rsidRPr="00386D75">
              <w:lastRenderedPageBreak/>
              <w:t>основы бухгалтерского учета источников формирования имущества организации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Вялкова Тамара Петровна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</w:rPr>
              <w:t>Бухгалтерский учёт в сельском хозяйстве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727">
              <w:rPr>
                <w:sz w:val="20"/>
                <w:szCs w:val="20"/>
              </w:rPr>
              <w:lastRenderedPageBreak/>
              <w:t>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Институт профессиональных бухгалтеров России, 2014г. ГАОУ </w:t>
            </w:r>
            <w:r>
              <w:rPr>
                <w:sz w:val="20"/>
                <w:szCs w:val="20"/>
              </w:rPr>
              <w:lastRenderedPageBreak/>
              <w:t>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trHeight w:val="1622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A0725D" w:rsidRDefault="00E217A2" w:rsidP="00E217A2">
            <w:r w:rsidRPr="001248DF">
              <w:t>МДК.02.02. Бухгалтерская технология проведения и оформления инвентаризации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Пьянкова Ольга Вячеславовна,</w:t>
            </w:r>
          </w:p>
          <w:p w:rsidR="00E217A2" w:rsidRDefault="00E217A2" w:rsidP="00E217A2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преподаватель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Бухгалтерскмй учет, анализ и аудит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ИДПО ФГБОУ ВО "Уральский государственный экономический университет",2017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autoSpaceDN w:val="0"/>
              <w:ind w:left="57"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r w:rsidRPr="00143894">
              <w:rPr>
                <w:sz w:val="20"/>
                <w:szCs w:val="20"/>
              </w:rPr>
              <w:t>штатный</w:t>
            </w:r>
          </w:p>
        </w:tc>
      </w:tr>
      <w:tr w:rsidR="00E217A2" w:rsidTr="00610D2B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05B0">
              <w:rPr>
                <w:b/>
                <w:color w:val="000000"/>
              </w:rPr>
              <w:t>ПМ.03</w:t>
            </w:r>
            <w:r>
              <w:rPr>
                <w:b/>
                <w:color w:val="000000"/>
              </w:rPr>
              <w:t xml:space="preserve"> </w:t>
            </w:r>
            <w:r w:rsidRPr="00E005B0">
              <w:rPr>
                <w:b/>
              </w:rPr>
              <w:t>Проведение расчетов с бюджетом и внебюджетными фондами</w:t>
            </w:r>
          </w:p>
        </w:tc>
      </w:tr>
      <w:tr w:rsidR="00E217A2" w:rsidTr="00A8376C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B33CE1" w:rsidRDefault="00E217A2" w:rsidP="00E217A2">
            <w:pPr>
              <w:rPr>
                <w:rFonts w:eastAsia="Calibri"/>
                <w:bCs/>
                <w:sz w:val="20"/>
                <w:szCs w:val="20"/>
              </w:rPr>
            </w:pPr>
            <w:r w:rsidRPr="00B33CE1">
              <w:t xml:space="preserve">МДК.03.01. </w:t>
            </w:r>
            <w:r w:rsidRPr="00B33CE1">
              <w:rPr>
                <w:sz w:val="20"/>
                <w:szCs w:val="20"/>
              </w:rPr>
              <w:t>Организация расчетов с бюджетом и внебюджетными фондами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Вялкова Тамара Петровна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Пермский сельскохозяйственный институт им. ак. Д.Н. Прянишникова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Институт профессиональных бухгалтеров России, 2014г. 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3C0EE7">
        <w:trPr>
          <w:gridAfter w:val="1"/>
          <w:wAfter w:w="50" w:type="dxa"/>
          <w:trHeight w:val="62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E005B0" w:rsidRDefault="00E217A2" w:rsidP="00E217A2">
            <w:pPr>
              <w:autoSpaceDE w:val="0"/>
              <w:autoSpaceDN w:val="0"/>
              <w:adjustRightInd w:val="0"/>
              <w:rPr>
                <w:b/>
              </w:rPr>
            </w:pPr>
            <w:r w:rsidRPr="00E005B0">
              <w:rPr>
                <w:b/>
              </w:rPr>
              <w:t>ПМ.04</w:t>
            </w:r>
          </w:p>
          <w:p w:rsidR="00E217A2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05B0">
              <w:rPr>
                <w:b/>
              </w:rPr>
              <w:t>Составление и использование бухгалтерской отчетности</w:t>
            </w:r>
          </w:p>
        </w:tc>
      </w:tr>
      <w:tr w:rsidR="00E217A2" w:rsidTr="00A8376C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992CB5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C76D80" w:rsidRDefault="00E217A2" w:rsidP="00E217A2">
            <w:pPr>
              <w:rPr>
                <w:rFonts w:eastAsia="Calibri"/>
                <w:bCs/>
                <w:sz w:val="20"/>
                <w:szCs w:val="20"/>
              </w:rPr>
            </w:pPr>
            <w:r w:rsidRPr="00C76D80">
              <w:rPr>
                <w:sz w:val="20"/>
                <w:szCs w:val="20"/>
              </w:rPr>
              <w:t>МДК.04.01. Технология составления бухгалтерской отчетности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Вялкова Тамара Петровна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</w:rPr>
              <w:t>Бухгалтерский учёт в сельском хозяйстве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727">
              <w:rPr>
                <w:sz w:val="20"/>
                <w:szCs w:val="20"/>
              </w:rPr>
              <w:t>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Институт профессиональных бухгалтеров России, 2014г. 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A8376C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992CB5" w:rsidRDefault="00E217A2" w:rsidP="00E217A2">
            <w:pPr>
              <w:pStyle w:val="af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C76D80" w:rsidRDefault="00E217A2" w:rsidP="00E217A2">
            <w:pPr>
              <w:rPr>
                <w:rFonts w:eastAsia="Calibri"/>
                <w:bCs/>
                <w:sz w:val="20"/>
                <w:szCs w:val="20"/>
              </w:rPr>
            </w:pPr>
            <w:r w:rsidRPr="00C76D80">
              <w:rPr>
                <w:sz w:val="20"/>
                <w:szCs w:val="20"/>
              </w:rPr>
              <w:t>МДК.04.02. Основы анализа бухгалтерской отчетности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 xml:space="preserve">Лебенкова Алевтина Михайловна, 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</w:rPr>
              <w:t>Бухгалтерский учёт в сельском хозяйстве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727">
              <w:rPr>
                <w:sz w:val="20"/>
                <w:szCs w:val="20"/>
              </w:rPr>
              <w:t>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ГОУ ДПО СО «Институт развития образования» «ФГОС : идеология содержания технология ведения»201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26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I квалификационная категория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  <w:tr w:rsidR="00E217A2" w:rsidTr="00094FBE">
        <w:trPr>
          <w:gridAfter w:val="1"/>
          <w:wAfter w:w="50" w:type="dxa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23194A" w:rsidRDefault="00E217A2" w:rsidP="00E217A2">
            <w:pPr>
              <w:pStyle w:val="af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E005B0">
              <w:rPr>
                <w:b/>
              </w:rPr>
              <w:t>ПМ.05</w:t>
            </w:r>
            <w:r>
              <w:rPr>
                <w:b/>
              </w:rPr>
              <w:t xml:space="preserve"> </w:t>
            </w:r>
            <w:r w:rsidRPr="00E005B0">
              <w:rPr>
                <w:b/>
              </w:rPr>
              <w:t>Выполнение работ по должности бухгалтер</w:t>
            </w:r>
          </w:p>
        </w:tc>
      </w:tr>
      <w:tr w:rsidR="00E217A2" w:rsidTr="00A8376C">
        <w:trPr>
          <w:gridAfter w:val="1"/>
          <w:wAfter w:w="50" w:type="dxa"/>
          <w:trHeight w:val="163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7A2" w:rsidRPr="00992CB5" w:rsidRDefault="00E217A2" w:rsidP="00E217A2">
            <w:pPr>
              <w:pStyle w:val="af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C76D80" w:rsidRDefault="00E217A2" w:rsidP="00E217A2">
            <w:pPr>
              <w:rPr>
                <w:sz w:val="20"/>
                <w:szCs w:val="20"/>
              </w:rPr>
            </w:pPr>
            <w:r w:rsidRPr="00C76D80">
              <w:rPr>
                <w:sz w:val="20"/>
                <w:szCs w:val="20"/>
              </w:rPr>
              <w:t>МДК.05.01 Технология бухгалтерского учета в малом бизнесе</w:t>
            </w:r>
          </w:p>
        </w:tc>
        <w:tc>
          <w:tcPr>
            <w:tcW w:w="1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Вялкова Тамара Петровна</w:t>
            </w:r>
          </w:p>
        </w:tc>
        <w:tc>
          <w:tcPr>
            <w:tcW w:w="2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Default="00E217A2" w:rsidP="00E217A2">
            <w:pPr>
              <w:rPr>
                <w:color w:val="000000"/>
              </w:rPr>
            </w:pPr>
            <w:r>
              <w:rPr>
                <w:color w:val="000000"/>
              </w:rPr>
              <w:t>Бухгалтерский учёт в сельском хозяйстве</w:t>
            </w:r>
          </w:p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06727">
              <w:rPr>
                <w:sz w:val="20"/>
                <w:szCs w:val="20"/>
              </w:rPr>
              <w:t>Экономист -Бухгалтер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Институт профессиональных бухгалтеров России, 2014г. ГАОУ ДПО СО ИРО 2016г.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autoSpaceDN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7A2" w:rsidRPr="0023194A" w:rsidRDefault="00E217A2" w:rsidP="00E217A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3194A">
              <w:rPr>
                <w:sz w:val="20"/>
                <w:szCs w:val="20"/>
              </w:rPr>
              <w:t>штатный</w:t>
            </w:r>
          </w:p>
        </w:tc>
      </w:tr>
    </w:tbl>
    <w:p w:rsidR="00610D2B" w:rsidRDefault="00610D2B" w:rsidP="00610D2B">
      <w:pPr>
        <w:rPr>
          <w:sz w:val="20"/>
          <w:szCs w:val="20"/>
        </w:rPr>
      </w:pPr>
    </w:p>
    <w:p w:rsidR="00636DF5" w:rsidRPr="00FB137F" w:rsidRDefault="00636DF5" w:rsidP="00636DF5">
      <w:pPr>
        <w:sectPr w:rsidR="00636DF5" w:rsidRPr="00FB137F" w:rsidSect="00636DF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36DF5" w:rsidRPr="007F611F" w:rsidRDefault="00636DF5" w:rsidP="00094FBE">
      <w:pPr>
        <w:rPr>
          <w:b/>
        </w:rPr>
      </w:pPr>
      <w:r>
        <w:rPr>
          <w:b/>
          <w:bCs/>
          <w:color w:val="000000"/>
        </w:rPr>
        <w:lastRenderedPageBreak/>
        <w:br w:type="page"/>
      </w:r>
      <w:r w:rsidRPr="007F611F">
        <w:rPr>
          <w:b/>
        </w:rPr>
        <w:lastRenderedPageBreak/>
        <w:t>4.11  Аннотации программ дисциплин, профессиональных модулей </w:t>
      </w:r>
    </w:p>
    <w:p w:rsidR="00636DF5" w:rsidRPr="007F611F" w:rsidRDefault="00636DF5" w:rsidP="00636DF5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spacing w:val="40"/>
        </w:rPr>
      </w:pPr>
      <w:r w:rsidRPr="007F611F">
        <w:rPr>
          <w:spacing w:val="40"/>
        </w:rPr>
        <w:t>4.11.1 Аннотации программ дисциплин</w:t>
      </w:r>
    </w:p>
    <w:p w:rsidR="00636DF5" w:rsidRPr="007F611F" w:rsidRDefault="00636DF5" w:rsidP="00636DF5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«ОСНОВЫ ФИЛОСОФИИ»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определить значение философии как отрасли духовной культуры для формирования личности, гражданской позиции и профессиональных навыков;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определить соотношение для жизни человека свободы и ответственности, материальных и духовных ценностей;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сформулировать представление об истине и смысле жизни.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основные категории и понятия философии;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роль философии в жизни человека и общества;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основы философского учения о бытии;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сущность процесса познания;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основы научной, философской и религиозной картин мира;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об условиях формирования личности, свободе и ответственности за сохранение жизни, культуры, окружающей среды;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 социальных и этических проблемах, связанных с развитием и использованием достижений науки, техники и технологий.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636DF5" w:rsidRPr="007F611F" w:rsidRDefault="00636DF5" w:rsidP="00636DF5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1. </w:t>
      </w:r>
      <w:r>
        <w:rPr>
          <w:bCs/>
        </w:rPr>
        <w:t>Философия, ее р</w:t>
      </w:r>
      <w:r w:rsidRPr="007F611F">
        <w:rPr>
          <w:color w:val="000000"/>
        </w:rPr>
        <w:t>оль в жизни человека и общества.</w:t>
      </w:r>
    </w:p>
    <w:p w:rsidR="00636DF5" w:rsidRDefault="00636DF5" w:rsidP="00636DF5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</w:t>
      </w:r>
      <w:r w:rsidRPr="007F611F">
        <w:rPr>
          <w:bCs/>
        </w:rPr>
        <w:t xml:space="preserve"> 2.</w:t>
      </w:r>
      <w:r>
        <w:rPr>
          <w:bCs/>
        </w:rPr>
        <w:t xml:space="preserve"> История философии</w:t>
      </w:r>
    </w:p>
    <w:p w:rsidR="00636DF5" w:rsidRDefault="00636DF5" w:rsidP="00636DF5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3. Философское осмысление природы человека.</w:t>
      </w:r>
    </w:p>
    <w:p w:rsidR="00636DF5" w:rsidRDefault="00636DF5" w:rsidP="00636DF5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4. Философское учение об обществе.</w:t>
      </w:r>
    </w:p>
    <w:p w:rsidR="00636DF5" w:rsidRPr="007F611F" w:rsidRDefault="00636DF5" w:rsidP="00636DF5">
      <w:pPr>
        <w:widowControl w:val="0"/>
        <w:tabs>
          <w:tab w:val="left" w:pos="88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>Раздел 5. Философия и медицина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«ИСТОРИЯ»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lastRenderedPageBreak/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ориентироваться в современной ситуации в России и мире;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ориентироваться в политической ситуации в России и мире;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ориентироваться в культурной ситуации в России и мире.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основные понятия истории;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роль человека в истории;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сущность процесса политического и экономического развития;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назначение определенных организаций;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правовые и законодательные акты мирового и регионального значения.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лекции</w:t>
            </w:r>
          </w:p>
        </w:tc>
        <w:tc>
          <w:tcPr>
            <w:tcW w:w="1620" w:type="dxa"/>
          </w:tcPr>
          <w:p w:rsidR="00636DF5" w:rsidRPr="007F611F" w:rsidRDefault="00094FBE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1. </w:t>
      </w:r>
      <w:r>
        <w:t>Вторая мировая война. Послевоенное десятилетие.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2. </w:t>
      </w:r>
      <w:r>
        <w:t>Советский союз и страны Запада в 60-80 годы  ХХ века.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  <w:r>
        <w:t>Раздел</w:t>
      </w:r>
      <w:r w:rsidRPr="007F611F">
        <w:t xml:space="preserve"> 3. </w:t>
      </w:r>
      <w:r>
        <w:t>Современный мир.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tab/>
      </w:r>
    </w:p>
    <w:p w:rsidR="00636DF5" w:rsidRPr="007F611F" w:rsidRDefault="00636DF5" w:rsidP="00636DF5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«ИНОСТРАННЫЙ ЯЗЫК»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использовать разговорно-бытовую речь на практике;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пользоваться деловым языком специальности;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переводить иностранные тексты профессиональной направленности;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rPr>
          <w:color w:val="000000"/>
        </w:rPr>
        <w:t>составлять тексты деловых писем на иностранном языке.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основные категории и понятия грамматики иностранного языка;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лексические единицы профессиональной тематики;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основные категории и понятия фонетики иностранного языка;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особенности и закономерности делового языка.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14</w:t>
            </w:r>
            <w:r>
              <w:rPr>
                <w:b/>
              </w:rPr>
              <w:t>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118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118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636DF5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1. </w:t>
      </w:r>
      <w:r w:rsidRPr="007F611F">
        <w:rPr>
          <w:color w:val="000000"/>
        </w:rPr>
        <w:t>Вводно-коррективный курс</w:t>
      </w:r>
      <w:r>
        <w:rPr>
          <w:color w:val="000000"/>
        </w:rPr>
        <w:t>.</w:t>
      </w:r>
    </w:p>
    <w:p w:rsidR="00636DF5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</w:rPr>
      </w:pPr>
      <w:r w:rsidRPr="007F611F">
        <w:rPr>
          <w:bCs/>
        </w:rPr>
        <w:tab/>
      </w:r>
      <w:r>
        <w:rPr>
          <w:bCs/>
        </w:rPr>
        <w:t>Раздел</w:t>
      </w:r>
      <w:r w:rsidRPr="007F611F">
        <w:rPr>
          <w:bCs/>
        </w:rPr>
        <w:t xml:space="preserve"> 2.</w:t>
      </w:r>
      <w:r w:rsidRPr="007F611F">
        <w:rPr>
          <w:color w:val="000000"/>
        </w:rPr>
        <w:t xml:space="preserve"> Развивающий курс</w:t>
      </w:r>
      <w:r>
        <w:rPr>
          <w:color w:val="000000"/>
        </w:rPr>
        <w:t>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</w:pPr>
    </w:p>
    <w:p w:rsidR="00636DF5" w:rsidRPr="007F611F" w:rsidRDefault="00636DF5" w:rsidP="00636DF5">
      <w:pPr>
        <w:widowControl w:val="0"/>
        <w:spacing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«ФИЗИЧЕСКАЯ КУЛЬТУРА»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всесторонне физически укреплять здоровье для достижения жизненных и профессиональных целей.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rPr>
          <w:color w:val="000000"/>
        </w:rPr>
        <w:t>особенности сохранения и укрепления здоровья;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rPr>
          <w:color w:val="000000"/>
        </w:rPr>
        <w:t>способы правильного формирования и всестороннего развития организма;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rPr>
          <w:color w:val="000000"/>
        </w:rPr>
        <w:t>поддержание высокой работоспособности в любых условиях.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236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118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636DF5" w:rsidP="00094FB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11</w:t>
            </w:r>
            <w:r w:rsidR="00094FBE">
              <w:rPr>
                <w:b/>
              </w:rPr>
              <w:t>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118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636DF5" w:rsidRPr="007F611F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Cs/>
        </w:rPr>
        <w:t>Раздел</w:t>
      </w:r>
      <w:r w:rsidRPr="007F611F">
        <w:rPr>
          <w:color w:val="000000"/>
        </w:rPr>
        <w:t xml:space="preserve">1. </w:t>
      </w:r>
      <w:r>
        <w:rPr>
          <w:color w:val="000000"/>
        </w:rPr>
        <w:t>Научно-методические основы формирования физической культуры личности</w:t>
      </w:r>
      <w:r w:rsidRPr="007F611F">
        <w:rPr>
          <w:color w:val="000000"/>
        </w:rPr>
        <w:t>.</w:t>
      </w:r>
    </w:p>
    <w:p w:rsidR="00636DF5" w:rsidRPr="007F611F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Раздел</w:t>
      </w:r>
      <w:r w:rsidRPr="007F611F">
        <w:rPr>
          <w:color w:val="000000"/>
        </w:rPr>
        <w:t xml:space="preserve"> 2. </w:t>
      </w:r>
      <w:r>
        <w:rPr>
          <w:color w:val="000000"/>
        </w:rPr>
        <w:t>Учебно-практические основы формирования физической культуры личности</w:t>
      </w:r>
    </w:p>
    <w:p w:rsidR="00636DF5" w:rsidRPr="007F611F" w:rsidRDefault="00636DF5" w:rsidP="00636DF5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Раздел</w:t>
      </w:r>
      <w:r w:rsidRPr="007F611F">
        <w:rPr>
          <w:color w:val="000000"/>
        </w:rPr>
        <w:t xml:space="preserve"> 3. </w:t>
      </w:r>
      <w:r>
        <w:rPr>
          <w:color w:val="000000"/>
        </w:rPr>
        <w:t>Профессионально-прикладная физическая подготовка (ППФП)</w:t>
      </w:r>
      <w:r w:rsidRPr="007F611F">
        <w:rPr>
          <w:color w:val="000000"/>
        </w:rPr>
        <w:t xml:space="preserve">.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 w:line="259" w:lineRule="auto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«МАТЕМАТИКА»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решать прикладные задачи в области профессиональной деятельности.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59" w:lineRule="auto"/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значение математики в профессиональной деятельности и при освоении профессиональной образовательной программы;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основные математические методы решения прикладных задач в области профессиональной деятельности;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 xml:space="preserve">основные понятия и методы математического анализа, дискретной математики, </w:t>
      </w:r>
      <w:r w:rsidRPr="007F611F">
        <w:lastRenderedPageBreak/>
        <w:t>линейной алгебры, теории комплексных чисел, теории вероятностей и математической статистики;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spacing w:line="259" w:lineRule="auto"/>
        <w:ind w:left="714" w:hanging="357"/>
        <w:jc w:val="both"/>
      </w:pPr>
      <w:r w:rsidRPr="007F611F">
        <w:t>основы интегрального и дифференциального исчисления.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firstLine="340"/>
        <w:jc w:val="both"/>
        <w:rPr>
          <w:b/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30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jc w:val="both"/>
        <w:rPr>
          <w:bCs/>
        </w:rPr>
      </w:pPr>
      <w:r w:rsidRPr="007F611F">
        <w:rPr>
          <w:b/>
        </w:rPr>
        <w:tab/>
        <w:t>Содержание дисциплины</w:t>
      </w:r>
    </w:p>
    <w:p w:rsidR="00636DF5" w:rsidRPr="00527ADA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1. Аналитическая геометрия</w:t>
      </w:r>
    </w:p>
    <w:p w:rsidR="00636DF5" w:rsidRPr="00527ADA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2. Элементы математического анализа</w:t>
      </w:r>
    </w:p>
    <w:p w:rsidR="00636DF5" w:rsidRPr="00527ADA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27ADA">
        <w:rPr>
          <w:bCs/>
        </w:rPr>
        <w:tab/>
        <w:t>Раздел 3. Теория комплексных чисел</w:t>
      </w:r>
    </w:p>
    <w:p w:rsidR="00636DF5" w:rsidRPr="00527ADA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rPr>
          <w:bCs/>
        </w:rPr>
        <w:tab/>
      </w:r>
      <w:r w:rsidRPr="00527ADA">
        <w:t>Раздел 4. Теория вероятности и математическая статистика</w:t>
      </w:r>
    </w:p>
    <w:p w:rsidR="00636DF5" w:rsidRPr="00527ADA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27ADA">
        <w:tab/>
        <w:t>Раздел 5. Основы линейной алгебры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ind w:firstLine="400"/>
        <w:jc w:val="center"/>
        <w:rPr>
          <w:b/>
        </w:rPr>
      </w:pPr>
      <w:r w:rsidRPr="007F611F">
        <w:rPr>
          <w:b/>
          <w:bCs/>
        </w:rPr>
        <w:t>«</w:t>
      </w:r>
      <w:r w:rsidRPr="007F611F">
        <w:rPr>
          <w:b/>
        </w:rPr>
        <w:t xml:space="preserve">ИНФОРМАЦИОННЫЕ ТЕХНОЛОГИИ В ПРОФЕССИОНАЛЬНОЙ 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ДЕЯТЕЛЬНОСТИ</w:t>
      </w:r>
      <w:r w:rsidRPr="007F611F">
        <w:rPr>
          <w:b/>
          <w:bCs/>
        </w:rPr>
        <w:t>»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использовать информационные ресурсы для поиска и хранения информации;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  <w:rPr>
          <w:spacing w:val="-4"/>
        </w:rPr>
      </w:pPr>
      <w:r w:rsidRPr="007F611F">
        <w:rPr>
          <w:spacing w:val="-4"/>
        </w:rPr>
        <w:t>обрабатывать текстовую и табличную информацию;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использовать деловую графику и мультимедиа-информацию;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создавать презентации;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применять антивирусные средства защиты информации;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применять специализированное программное обеспечение для сбора, хранения и обработки банковской информации в соответствии с изучаемыми профессиональными модулями;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 xml:space="preserve">пользоваться автоматизированными системами делопроизводства; 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применять методы и средства защиты банковской информации.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основные методы и средства обработки, хранения, передачи и накопления информации;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назначение, состав, основные характеристики компьютера;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назначение и принципы использования системного и прикладного программного обеспечения;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технологию поиска информации в Интернет;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принципы защиты информации от несанкционированного доступа;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 xml:space="preserve">правовые аспекты использования информационных технологий и программного </w:t>
      </w:r>
      <w:r w:rsidRPr="007F611F">
        <w:lastRenderedPageBreak/>
        <w:t>обеспечения;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основные понятия автоматизированной обработки информации;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основные угрозы и методы обеспечения информационной безопасности.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 xml:space="preserve">практические и </w:t>
            </w:r>
            <w:r>
              <w:rPr>
                <w:b/>
              </w:rPr>
              <w:t>лабораторные</w:t>
            </w:r>
            <w:r w:rsidRPr="007F611F">
              <w:rPr>
                <w:b/>
              </w:rPr>
              <w:t xml:space="preserve"> занятия</w:t>
            </w:r>
          </w:p>
        </w:tc>
        <w:tc>
          <w:tcPr>
            <w:tcW w:w="1620" w:type="dxa"/>
          </w:tcPr>
          <w:p w:rsidR="00636DF5" w:rsidRPr="007F611F" w:rsidRDefault="00094FBE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 xml:space="preserve">Раздел 1. </w:t>
      </w:r>
      <w:r w:rsidRPr="007F611F">
        <w:rPr>
          <w:bCs/>
        </w:rPr>
        <w:t xml:space="preserve">Информационные </w:t>
      </w:r>
      <w:r>
        <w:rPr>
          <w:bCs/>
        </w:rPr>
        <w:t>и коммуникационные технологии в автоматизированной обработке экономической информации.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  <w:t>Раздел 2.</w:t>
      </w:r>
      <w:r>
        <w:rPr>
          <w:bCs/>
        </w:rPr>
        <w:t>Информационные системы автоматизации топографо-геодезических работ.</w:t>
      </w:r>
      <w:r w:rsidRPr="007F611F">
        <w:rPr>
          <w:bCs/>
        </w:rPr>
        <w:t>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  <w:r w:rsidRPr="007F611F">
        <w:rPr>
          <w:bCs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rPr>
          <w:bCs/>
        </w:rPr>
        <w:tab/>
      </w:r>
    </w:p>
    <w:p w:rsidR="00636DF5" w:rsidRPr="007F611F" w:rsidRDefault="00636DF5" w:rsidP="00636DF5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«ЭКОНОМИКА ОРГАНИЗАЦИИ»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определять организационно-правовые формы организаций;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планировать деятельность организации;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определять состав материальных, трудовых и финансовых ресурсов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организации;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заполнять первичные документы по экономической деятельности организации;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рассчитывать по принятой методике основные технико-экономические показатели деятельности организации;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находить и использовать необходимую экономическую информацию.</w:t>
      </w:r>
    </w:p>
    <w:p w:rsidR="00636DF5" w:rsidRPr="00DB4BC0" w:rsidRDefault="00636DF5" w:rsidP="00636DF5">
      <w:pPr>
        <w:jc w:val="both"/>
        <w:rPr>
          <w:b/>
        </w:rPr>
      </w:pPr>
      <w:r w:rsidRPr="00DB4BC0">
        <w:t>В результате освоения дисциплины студент должен</w:t>
      </w:r>
      <w:r w:rsidRPr="00DB4BC0">
        <w:rPr>
          <w:b/>
        </w:rPr>
        <w:t xml:space="preserve"> знать: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сущность организации как основного звена экономики отраслей;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основные принципы построения экономической системы организации;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управление основными и оборотными средствами и оценку эффективности их использования;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организацию производственного и технологического процессов;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состав материальных, трудовых и финансовых ресурсов организации,</w:t>
      </w:r>
    </w:p>
    <w:p w:rsidR="00636DF5" w:rsidRPr="00DB4BC0" w:rsidRDefault="00636DF5" w:rsidP="00636DF5">
      <w:pPr>
        <w:ind w:left="357" w:firstLine="351"/>
        <w:jc w:val="both"/>
      </w:pPr>
      <w:r w:rsidRPr="00DB4BC0">
        <w:t>показатели их эффективного использования;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способы экономии ресурсов, энергосберегающие технологии;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механизмы ценообразования, формы оплаты труда;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основные технико-экономические показатели деятельности организации и методику их расчёта;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аспекты развития отрасли, организацию хозяйствующих субъектов в рыночной экономике.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094FBE" w:rsidP="00094FBE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курсовые работы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04121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041219">
        <w:rPr>
          <w:rFonts w:eastAsia="Calibri"/>
          <w:bCs/>
        </w:rPr>
        <w:t xml:space="preserve">Раздел 1. </w:t>
      </w:r>
      <w:r w:rsidRPr="00041219">
        <w:rPr>
          <w:bCs/>
        </w:rPr>
        <w:t>Организация, отрасль в условиях рынка.</w:t>
      </w:r>
    </w:p>
    <w:p w:rsidR="00636DF5" w:rsidRPr="0004121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041219">
        <w:rPr>
          <w:bCs/>
        </w:rPr>
        <w:t xml:space="preserve">Раздел 2. Материально-техническая база организации </w:t>
      </w:r>
    </w:p>
    <w:p w:rsidR="00636DF5" w:rsidRPr="0004121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041219">
        <w:rPr>
          <w:bCs/>
        </w:rPr>
        <w:t>Раздел 3. Трудовые ресурсы и оплата труда в организации</w:t>
      </w:r>
    </w:p>
    <w:p w:rsidR="00636DF5" w:rsidRPr="0004121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041219">
        <w:rPr>
          <w:bCs/>
        </w:rPr>
        <w:t>Раздел 4. Себестоимость, цена, прибыль и рентабельность-основные показатели деятельности организации (предприятия)</w:t>
      </w:r>
    </w:p>
    <w:p w:rsidR="00636DF5" w:rsidRPr="0004121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041219">
        <w:rPr>
          <w:bCs/>
        </w:rPr>
        <w:t>Раздел 5. Планирование деятельности организации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:rsidR="00636DF5" w:rsidRPr="007F611F" w:rsidRDefault="00636DF5" w:rsidP="00636DF5">
      <w:pPr>
        <w:widowControl w:val="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«СТАТИСТИКА»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DB4BC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4BC0">
        <w:t xml:space="preserve">В результате освоения дисциплины студент </w:t>
      </w:r>
      <w:r w:rsidRPr="00DB4BC0">
        <w:rPr>
          <w:bCs/>
        </w:rPr>
        <w:t>должен</w:t>
      </w:r>
      <w:r w:rsidRPr="00DB4BC0">
        <w:rPr>
          <w:b/>
          <w:bCs/>
        </w:rPr>
        <w:t xml:space="preserve"> уметь</w:t>
      </w:r>
      <w:r w:rsidRPr="00DB4BC0">
        <w:t>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собирать и регистрировать статистическую информацию;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проводить первичную обработку и контроль материалов наблюдения;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выполнять расчёты статистических показателей и формулировать</w:t>
      </w:r>
    </w:p>
    <w:p w:rsidR="00636DF5" w:rsidRPr="00DB4BC0" w:rsidRDefault="00636DF5" w:rsidP="00636DF5">
      <w:pPr>
        <w:ind w:left="357" w:firstLine="351"/>
        <w:jc w:val="both"/>
      </w:pPr>
      <w:r w:rsidRPr="00DB4BC0">
        <w:t>основные выводы;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осуществлять комплексный анализ изучаемых социально-экономических явлений и процессов, с использованием вычислительной техники.</w:t>
      </w:r>
    </w:p>
    <w:p w:rsidR="00636DF5" w:rsidRPr="00DB4BC0" w:rsidRDefault="00636DF5" w:rsidP="00636DF5">
      <w:pPr>
        <w:jc w:val="both"/>
        <w:rPr>
          <w:b/>
        </w:rPr>
      </w:pPr>
      <w:r w:rsidRPr="00DB4BC0">
        <w:t>В результате освоения дисциплины студент должен</w:t>
      </w:r>
      <w:r w:rsidRPr="00DB4BC0">
        <w:rPr>
          <w:b/>
        </w:rPr>
        <w:t xml:space="preserve"> знать: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предмет, метод и задачи статистики;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общие основы статистической науки;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принципы организации государственной статистики;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современные тенденции развития статистического учёта;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основные способы сбора, обработки, анализа и наглядного представления информации;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основные формы и виды действующей статистической отчётности;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ind w:left="714" w:hanging="357"/>
        <w:jc w:val="both"/>
      </w:pPr>
      <w:r w:rsidRPr="00DB4BC0">
        <w:t>технику расчёта статистических показателей, характеризующих социально-экономические явления.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094FBE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1. Введение в статистику.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</w:pPr>
      <w:r w:rsidRPr="002B1569">
        <w:rPr>
          <w:bCs/>
        </w:rPr>
        <w:lastRenderedPageBreak/>
        <w:t xml:space="preserve">Раздел 2. Статистическое наблюдение 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3. Сводка и группировка статистических данных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4. Способы наглядного представления статистических данных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5. Статистические показатели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6. Ряды динамики в статистике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7. Индексы в статистике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8. Выборочное наблюдение  в статистике</w:t>
      </w:r>
    </w:p>
    <w:p w:rsidR="00636DF5" w:rsidRPr="002B1569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2B1569">
        <w:rPr>
          <w:bCs/>
        </w:rPr>
        <w:t>Раздел 9. Статистическое наблюдение связи между явлениями.</w:t>
      </w:r>
    </w:p>
    <w:p w:rsidR="00636DF5" w:rsidRDefault="00636DF5" w:rsidP="00636DF5">
      <w:pPr>
        <w:widowControl w:val="0"/>
        <w:ind w:firstLine="400"/>
        <w:jc w:val="center"/>
        <w:rPr>
          <w:bCs/>
        </w:rPr>
      </w:pPr>
    </w:p>
    <w:p w:rsidR="00636DF5" w:rsidRPr="002B1569" w:rsidRDefault="00636DF5" w:rsidP="00636DF5">
      <w:pPr>
        <w:widowControl w:val="0"/>
        <w:ind w:firstLine="400"/>
        <w:jc w:val="center"/>
        <w:rPr>
          <w:b/>
          <w:bCs/>
        </w:rPr>
      </w:pPr>
      <w:r w:rsidRPr="002B1569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«МЕНЕДЖМЕНТ»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использовать на практике методы планирования и организации работы подразделения;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анализировать организационные структуры управления;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проводить работу по мотивации трудовой деятельности персонала;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применять в профессиональной деятельности приемы делового и управленческого общения;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принимать эффективные решения, используя систему методов управления;</w:t>
      </w:r>
    </w:p>
    <w:p w:rsidR="003420BD" w:rsidRPr="003420BD" w:rsidRDefault="003420BD" w:rsidP="003420BD">
      <w:pPr>
        <w:ind w:left="426"/>
        <w:jc w:val="both"/>
      </w:pPr>
      <w:r w:rsidRPr="003420BD">
        <w:t>- учитывать особенности менеджмента в области профессиональной деятельности.</w:t>
      </w:r>
    </w:p>
    <w:p w:rsidR="00636DF5" w:rsidRPr="003420BD" w:rsidRDefault="00636DF5" w:rsidP="003420BD">
      <w:pPr>
        <w:jc w:val="both"/>
        <w:rPr>
          <w:b/>
        </w:rPr>
      </w:pPr>
      <w:r w:rsidRPr="003420BD">
        <w:t>В результате освоения дисциплины студент должен</w:t>
      </w:r>
      <w:r w:rsidRPr="003420BD">
        <w:rPr>
          <w:b/>
        </w:rPr>
        <w:t xml:space="preserve"> знать: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сущность и характерные черты современного менеджмента, историю его развития;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методы планирования и организации работы подразделения;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принципы построения организационной структуры управления;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основы формирования мотивационной политики организации;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особенности менеджмента в области профессиональной деятельности;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внешнюю и внутреннюю среду организации;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цикл менеджмента;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процесс принятия и реализации управленческих решений;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функции менеджмента в рыночной экономике: организацию, планирование, мотивацию и контроль деятельности экономического субъекта;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систему методов управления;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методику принятия решений;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/>
        <w:jc w:val="both"/>
      </w:pPr>
      <w:r w:rsidRPr="003420BD">
        <w:t>- стили управления, коммуникации, принципы делового общения.</w:t>
      </w:r>
    </w:p>
    <w:p w:rsidR="00636DF5" w:rsidRPr="003420BD" w:rsidRDefault="00636DF5" w:rsidP="00901C3C">
      <w:pPr>
        <w:pStyle w:val="af"/>
        <w:widowControl w:val="0"/>
        <w:numPr>
          <w:ilvl w:val="1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3420BD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3420BD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3420BD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3420BD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3420BD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3420BD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3420BD">
        <w:rPr>
          <w:bCs/>
        </w:rPr>
        <w:t xml:space="preserve">Раздел 1. </w:t>
      </w:r>
      <w:r w:rsidR="003420BD" w:rsidRPr="003420BD">
        <w:t>Введение</w:t>
      </w:r>
      <w:r w:rsidRPr="003420BD">
        <w:rPr>
          <w:bCs/>
        </w:rPr>
        <w:t>.</w:t>
      </w:r>
    </w:p>
    <w:p w:rsidR="00636DF5" w:rsidRPr="003420BD" w:rsidRDefault="00636DF5" w:rsidP="00636DF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3420BD">
        <w:rPr>
          <w:bCs/>
        </w:rPr>
        <w:t xml:space="preserve">Раздел 2. </w:t>
      </w:r>
      <w:r w:rsidR="003420BD" w:rsidRPr="003420BD">
        <w:t>Структура организации. Внешняя и внутренняя среда организации</w:t>
      </w:r>
    </w:p>
    <w:p w:rsidR="00636DF5" w:rsidRPr="003420BD" w:rsidRDefault="00636DF5" w:rsidP="00636DF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3420BD">
        <w:rPr>
          <w:bCs/>
        </w:rPr>
        <w:t xml:space="preserve">Раздел 3. </w:t>
      </w:r>
      <w:r w:rsidR="003420BD" w:rsidRPr="003420BD">
        <w:t>Цикл менеджмента</w:t>
      </w:r>
    </w:p>
    <w:p w:rsidR="00636DF5" w:rsidRPr="003420BD" w:rsidRDefault="00636DF5" w:rsidP="00636DF5">
      <w:pPr>
        <w:autoSpaceDE w:val="0"/>
        <w:autoSpaceDN w:val="0"/>
        <w:adjustRightInd w:val="0"/>
        <w:ind w:firstLine="708"/>
        <w:jc w:val="center"/>
        <w:rPr>
          <w:bCs/>
        </w:rPr>
      </w:pPr>
      <w:r w:rsidRPr="003420BD">
        <w:rPr>
          <w:bCs/>
        </w:rPr>
        <w:lastRenderedPageBreak/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«ДОКУМЕНТАЦИОННОЕ ОБЕСПЕЧЕНИЕ УПРАВЛЕНИЯ»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оформлять документацию в соответствии с нормативной базой, используя информационные технологии;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осуществлять автоматизацию обработки документов;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унифицировать системы документации;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осуществлять хранение, поиск документов;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использовать телекоммуникационные технологии в электронном документообороте.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  <w:rPr>
          <w:spacing w:val="-2"/>
        </w:rPr>
      </w:pPr>
      <w:r w:rsidRPr="007F611F">
        <w:t>понятие, цели, задачи и принципы делопроизводства</w:t>
      </w:r>
      <w:r w:rsidRPr="007F611F">
        <w:rPr>
          <w:spacing w:val="-2"/>
        </w:rPr>
        <w:t>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  <w:rPr>
          <w:spacing w:val="-2"/>
        </w:rPr>
      </w:pPr>
      <w:r w:rsidRPr="007F611F">
        <w:t>основные понятия документационного обеспечения управления</w:t>
      </w:r>
      <w:r w:rsidRPr="007F611F">
        <w:rPr>
          <w:spacing w:val="-2"/>
        </w:rPr>
        <w:t>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  <w:rPr>
          <w:spacing w:val="-2"/>
        </w:rPr>
      </w:pPr>
      <w:r w:rsidRPr="007F611F">
        <w:t>системы документационного обеспечения управления</w:t>
      </w:r>
      <w:r w:rsidRPr="007F611F">
        <w:rPr>
          <w:spacing w:val="-2"/>
        </w:rPr>
        <w:t>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  <w:rPr>
          <w:spacing w:val="-2"/>
        </w:rPr>
      </w:pPr>
      <w:r w:rsidRPr="007F611F">
        <w:rPr>
          <w:spacing w:val="-2"/>
        </w:rPr>
        <w:t>классификацию документов;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требования к составлению и оформлению документов;</w:t>
      </w:r>
    </w:p>
    <w:p w:rsidR="00636DF5" w:rsidRPr="007F611F" w:rsidRDefault="00636DF5" w:rsidP="00901C3C">
      <w:pPr>
        <w:widowControl w:val="0"/>
        <w:numPr>
          <w:ilvl w:val="0"/>
          <w:numId w:val="8"/>
        </w:numPr>
        <w:jc w:val="both"/>
      </w:pPr>
      <w:r w:rsidRPr="007F611F">
        <w:t>организацию документооборота: прием, обработку, регистрацию, контроль, хранение документов, номенклатуру дел.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</w:t>
            </w:r>
            <w:r>
              <w:rPr>
                <w:b/>
              </w:rPr>
              <w:t xml:space="preserve"> дифференцированного</w:t>
            </w:r>
            <w:r w:rsidRPr="007F611F">
              <w:rPr>
                <w:b/>
              </w:rPr>
              <w:t xml:space="preserve">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BC017B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BC017B">
        <w:rPr>
          <w:bCs/>
        </w:rPr>
        <w:t>Раздел 1. Современное делопроизводство. Документированная информация.</w:t>
      </w:r>
    </w:p>
    <w:p w:rsidR="00636DF5" w:rsidRPr="00BC017B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BC017B">
        <w:rPr>
          <w:bCs/>
        </w:rPr>
        <w:t>Раздел 2. Организация документооборота и технология делопроизводства.</w:t>
      </w:r>
    </w:p>
    <w:p w:rsidR="00636DF5" w:rsidRPr="00BC017B" w:rsidRDefault="00636DF5" w:rsidP="00636DF5">
      <w:pPr>
        <w:autoSpaceDE w:val="0"/>
        <w:autoSpaceDN w:val="0"/>
        <w:adjustRightInd w:val="0"/>
        <w:ind w:firstLine="708"/>
        <w:rPr>
          <w:bCs/>
        </w:rPr>
      </w:pPr>
      <w:r w:rsidRPr="00BC017B">
        <w:rPr>
          <w:bCs/>
        </w:rPr>
        <w:t>Раздел 3. Работа с документами (подготовка, оформление, хранение)</w:t>
      </w:r>
    </w:p>
    <w:p w:rsidR="00636DF5" w:rsidRPr="00BC017B" w:rsidRDefault="00636DF5" w:rsidP="00636DF5">
      <w:pPr>
        <w:autoSpaceDE w:val="0"/>
        <w:autoSpaceDN w:val="0"/>
        <w:adjustRightInd w:val="0"/>
        <w:ind w:firstLine="708"/>
      </w:pPr>
      <w:r w:rsidRPr="00BC017B">
        <w:t>Раздел 4. Компьютерные технологии подготовки документов и электронный документооборот.</w:t>
      </w:r>
    </w:p>
    <w:p w:rsidR="00636DF5" w:rsidRPr="007F611F" w:rsidRDefault="00636DF5" w:rsidP="00636DF5">
      <w:pPr>
        <w:autoSpaceDE w:val="0"/>
        <w:autoSpaceDN w:val="0"/>
        <w:adjustRightInd w:val="0"/>
        <w:ind w:firstLine="708"/>
      </w:pPr>
    </w:p>
    <w:p w:rsidR="00636DF5" w:rsidRPr="007F611F" w:rsidRDefault="00636DF5" w:rsidP="00636DF5">
      <w:pPr>
        <w:autoSpaceDE w:val="0"/>
        <w:autoSpaceDN w:val="0"/>
        <w:adjustRightInd w:val="0"/>
        <w:ind w:firstLine="708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«ПРАВОВОЕ ОБЕСПЕЧЕНИЕ ПРОФЕССИОНАЛЬНОЙ ДЕЯТЕЛЬНОСТИ»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использовать необходимые нормативно-правовые документы;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защищать свои права в соответствии с гражданским, гражданско-процессуальным и трудовым законодательством;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анализировать и оценивать результаты и последствия деятельности (бездействия) с правовой точки зрения.</w:t>
      </w:r>
    </w:p>
    <w:p w:rsidR="00636DF5" w:rsidRPr="00DB4BC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DB4BC0">
        <w:t>В результате освоения дисциплины студент должен</w:t>
      </w:r>
      <w:r w:rsidRPr="00DB4BC0">
        <w:rPr>
          <w:b/>
        </w:rPr>
        <w:t xml:space="preserve"> знать: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  <w:rPr>
          <w:spacing w:val="-2"/>
        </w:rPr>
      </w:pPr>
      <w:r w:rsidRPr="00DB4BC0">
        <w:t>основные положения Конституции Российской Федерации</w:t>
      </w:r>
      <w:r w:rsidRPr="00DB4BC0">
        <w:rPr>
          <w:spacing w:val="-2"/>
        </w:rPr>
        <w:t>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lastRenderedPageBreak/>
        <w:t>права и свободы человека и гражданина, механизмы их реализации;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понятие правового регулирования в сфере профессиональной деятельности;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организационно-правовые формы юридических лиц;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правовое положение субъектов предпринимательской деятельности;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права и обязанности работников в сфере профессиональной деятельности;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порядок заключения трудового договора и основания для его прекращения;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правила оплаты труда;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роль государственного регулирования в обеспечении занятости населения;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право социальной защиты граждан;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понятие дисциплинарной и материальной ответственности работника;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виды административных правонарушений и административной ответственности;</w:t>
      </w:r>
    </w:p>
    <w:p w:rsidR="00636DF5" w:rsidRPr="00DB4BC0" w:rsidRDefault="00636DF5" w:rsidP="00901C3C">
      <w:pPr>
        <w:widowControl w:val="0"/>
        <w:numPr>
          <w:ilvl w:val="0"/>
          <w:numId w:val="8"/>
        </w:numPr>
        <w:jc w:val="both"/>
      </w:pPr>
      <w:r w:rsidRPr="00DB4BC0">
        <w:t>нормы защиты нарушенных прав и судебный порядок разрешения споров.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24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636DF5" w:rsidRPr="007F611F" w:rsidRDefault="00636DF5" w:rsidP="00636DF5">
      <w:pPr>
        <w:widowControl w:val="0"/>
        <w:ind w:firstLine="400"/>
        <w:jc w:val="both"/>
        <w:rPr>
          <w:b/>
        </w:rPr>
      </w:pPr>
      <w:r w:rsidRPr="007F611F">
        <w:rPr>
          <w:b/>
        </w:rPr>
        <w:tab/>
      </w:r>
    </w:p>
    <w:p w:rsidR="00636DF5" w:rsidRDefault="00636DF5" w:rsidP="00636DF5">
      <w:pPr>
        <w:widowControl w:val="0"/>
        <w:ind w:firstLine="708"/>
        <w:jc w:val="both"/>
        <w:rPr>
          <w:b/>
        </w:rPr>
      </w:pPr>
      <w:r w:rsidRPr="007F611F">
        <w:rPr>
          <w:b/>
        </w:rPr>
        <w:t>Содержание дисциплины</w:t>
      </w:r>
    </w:p>
    <w:p w:rsidR="00636DF5" w:rsidRPr="007F611F" w:rsidRDefault="00636DF5" w:rsidP="00636DF5">
      <w:pPr>
        <w:widowControl w:val="0"/>
        <w:ind w:firstLine="708"/>
        <w:jc w:val="both"/>
        <w:rPr>
          <w:b/>
        </w:rPr>
      </w:pPr>
    </w:p>
    <w:p w:rsidR="00636DF5" w:rsidRPr="00BC017B" w:rsidRDefault="00636DF5" w:rsidP="00636DF5">
      <w:pPr>
        <w:autoSpaceDE w:val="0"/>
        <w:autoSpaceDN w:val="0"/>
        <w:adjustRightInd w:val="0"/>
        <w:ind w:firstLine="708"/>
        <w:jc w:val="both"/>
      </w:pPr>
      <w:r w:rsidRPr="00BC017B">
        <w:rPr>
          <w:bCs/>
        </w:rPr>
        <w:t>Раздел 1. П</w:t>
      </w:r>
      <w:r w:rsidRPr="00BC017B">
        <w:t>равовое регулирование экономическихотношений.</w:t>
      </w:r>
    </w:p>
    <w:p w:rsidR="00636DF5" w:rsidRPr="00BC017B" w:rsidRDefault="00636DF5" w:rsidP="00636DF5">
      <w:pPr>
        <w:autoSpaceDE w:val="0"/>
        <w:autoSpaceDN w:val="0"/>
        <w:adjustRightInd w:val="0"/>
        <w:ind w:firstLine="708"/>
        <w:jc w:val="both"/>
        <w:rPr>
          <w:bCs/>
        </w:rPr>
      </w:pPr>
      <w:r w:rsidRPr="00BC017B">
        <w:rPr>
          <w:bCs/>
        </w:rPr>
        <w:t>Раздел 2. Правовое регулирование трудовых отношений.</w:t>
      </w:r>
    </w:p>
    <w:p w:rsidR="00636DF5" w:rsidRPr="007F611F" w:rsidRDefault="00636DF5" w:rsidP="00636DF5">
      <w:pPr>
        <w:autoSpaceDE w:val="0"/>
        <w:autoSpaceDN w:val="0"/>
        <w:adjustRightInd w:val="0"/>
        <w:ind w:firstLine="708"/>
        <w:jc w:val="both"/>
      </w:pPr>
    </w:p>
    <w:p w:rsidR="003420BD" w:rsidRPr="007F611F" w:rsidRDefault="003420BD" w:rsidP="003420BD">
      <w:pPr>
        <w:autoSpaceDE w:val="0"/>
        <w:autoSpaceDN w:val="0"/>
        <w:adjustRightInd w:val="0"/>
        <w:ind w:firstLine="708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3420BD" w:rsidRPr="007F611F" w:rsidRDefault="003420BD" w:rsidP="003420BD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 xml:space="preserve">«ФИНАНСЫ, ДЕНЕЖНОЕ ОБРАЩЕНИЕ И КРЕДИТ» 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оперировать кредитно-финансовыми понятиями и категориями, ориентироваться в схемах построения и взаимодействия различных сегментов финансового рынка;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участвовать в анализе показателей, связанных с денежным обращением;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участвовать в анализе структуры государственного бюджета, источников финансирования дефицита бюджета;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составлять сравнительную характеристику различных ценных бумаг по степени доходности и риска.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сущность финансов, их функции и роль в экономике;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принципы финансовой политики и финансового контроля;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законы денежного обращения, сущность, виды и функции денег;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основные типы и элементы денежных систем, виды денежных реформ;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структуру кредитной и банковской систем, функции банков и классификацию банковских операций;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цели, типы и инструменты денежно-кредитной политики;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lastRenderedPageBreak/>
        <w:t>структуру финансовой системы, принципы функционирования бюджетной системы и основы бюджетного устройства;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виды и классификации ценных бумаг, особенности функционирования первичного и вторичного рынков ценных бумаг;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характер деятельности и функции профессиональных участников рынка ценных бумаг;</w:t>
      </w:r>
    </w:p>
    <w:p w:rsidR="003420BD" w:rsidRPr="007F611F" w:rsidRDefault="003420BD" w:rsidP="00901C3C">
      <w:pPr>
        <w:widowControl w:val="0"/>
        <w:numPr>
          <w:ilvl w:val="0"/>
          <w:numId w:val="12"/>
        </w:numPr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>особенности и отличительные черты развития кредитного дела и денежного обращения в России на основных этапах формирования российской экономической системы.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420BD" w:rsidRPr="007F611F" w:rsidTr="00F12AD1">
        <w:trPr>
          <w:trHeight w:val="460"/>
        </w:trPr>
        <w:tc>
          <w:tcPr>
            <w:tcW w:w="6840" w:type="dxa"/>
            <w:vAlign w:val="center"/>
          </w:tcPr>
          <w:p w:rsidR="003420BD" w:rsidRPr="007F611F" w:rsidRDefault="003420B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420BD" w:rsidRPr="007F611F" w:rsidRDefault="003420B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420BD" w:rsidRPr="007F611F" w:rsidTr="00F12AD1">
        <w:trPr>
          <w:trHeight w:val="285"/>
        </w:trPr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3420BD" w:rsidRPr="007F611F" w:rsidTr="00F12AD1">
        <w:trPr>
          <w:trHeight w:val="253"/>
        </w:trPr>
        <w:tc>
          <w:tcPr>
            <w:tcW w:w="8460" w:type="dxa"/>
            <w:gridSpan w:val="2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дифференцированного </w:t>
            </w:r>
            <w:r w:rsidRPr="007F611F">
              <w:rPr>
                <w:b/>
              </w:rPr>
              <w:t>зачета</w:t>
            </w:r>
          </w:p>
        </w:tc>
      </w:tr>
    </w:tbl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3420BD" w:rsidRPr="00BC017B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rPr>
          <w:b/>
          <w:bCs/>
        </w:rPr>
        <w:tab/>
      </w:r>
      <w:r w:rsidRPr="00BC017B">
        <w:rPr>
          <w:bCs/>
        </w:rPr>
        <w:t>Раздел 1. Финансы и финансовая система.</w:t>
      </w:r>
    </w:p>
    <w:p w:rsidR="003420BD" w:rsidRPr="00BC017B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BC017B">
        <w:tab/>
        <w:t>Раздел 2. Банки и банковская система</w:t>
      </w:r>
    </w:p>
    <w:p w:rsidR="003420BD" w:rsidRPr="00BC017B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C017B">
        <w:tab/>
      </w:r>
      <w:r w:rsidRPr="00BC017B">
        <w:rPr>
          <w:bCs/>
        </w:rPr>
        <w:t>Раздел 3. Финансирование и кредитование капитальных вложений</w:t>
      </w:r>
    </w:p>
    <w:p w:rsidR="003420BD" w:rsidRPr="00BC017B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C017B">
        <w:rPr>
          <w:bCs/>
        </w:rPr>
        <w:tab/>
        <w:t>Раздел 4. Валютная система и международные кредитные отношения.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7F611F">
        <w:rPr>
          <w:bCs/>
        </w:rPr>
        <w:tab/>
      </w:r>
    </w:p>
    <w:p w:rsidR="003420BD" w:rsidRPr="007F611F" w:rsidRDefault="003420BD" w:rsidP="003420BD">
      <w:pPr>
        <w:autoSpaceDE w:val="0"/>
        <w:autoSpaceDN w:val="0"/>
        <w:adjustRightInd w:val="0"/>
        <w:ind w:left="708" w:firstLine="708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3420BD" w:rsidRPr="007F611F" w:rsidRDefault="003420BD" w:rsidP="003420BD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 xml:space="preserve">НАЛОГИ </w:t>
      </w:r>
      <w:r w:rsidRPr="007F611F">
        <w:rPr>
          <w:b/>
          <w:bCs/>
        </w:rPr>
        <w:t>И НАЛОГООБЛОЖЕНИЕ»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3420BD" w:rsidRPr="003420BD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3420BD">
        <w:t xml:space="preserve">В результате освоения дисциплины студент </w:t>
      </w:r>
      <w:r w:rsidRPr="003420BD">
        <w:rPr>
          <w:bCs/>
        </w:rPr>
        <w:t>должен</w:t>
      </w:r>
      <w:r w:rsidRPr="003420BD">
        <w:rPr>
          <w:b/>
          <w:bCs/>
        </w:rPr>
        <w:t xml:space="preserve"> уметь</w:t>
      </w:r>
      <w:r w:rsidRPr="003420BD">
        <w:t>: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ориентироваться в действующем налоговом законодательстве Российской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 xml:space="preserve">  Федерации;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понимать сущность и порядок расчетов налогов.</w:t>
      </w:r>
    </w:p>
    <w:p w:rsidR="003420BD" w:rsidRPr="003420BD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3420BD">
        <w:t>В результате освоения дисциплины студент должен</w:t>
      </w:r>
      <w:r w:rsidRPr="003420BD">
        <w:rPr>
          <w:b/>
        </w:rPr>
        <w:t xml:space="preserve"> знать: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Налоговый кодекс Российской Федерации;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нормативные акты, регулирующие отношения организации и государства в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 xml:space="preserve">  области налогообложения;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экономическую сущность налогов;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принципы построения и элементы налоговых систем;</w:t>
      </w:r>
    </w:p>
    <w:p w:rsidR="003420BD" w:rsidRPr="003420BD" w:rsidRDefault="003420BD" w:rsidP="00342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both"/>
      </w:pPr>
      <w:r w:rsidRPr="003420BD">
        <w:t>- виды налогов в Российской Федерации и порядок их расчетов.</w:t>
      </w:r>
    </w:p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3420BD" w:rsidRPr="007F611F" w:rsidTr="00F12AD1">
        <w:trPr>
          <w:trHeight w:val="460"/>
        </w:trPr>
        <w:tc>
          <w:tcPr>
            <w:tcW w:w="6840" w:type="dxa"/>
            <w:vAlign w:val="center"/>
          </w:tcPr>
          <w:p w:rsidR="003420BD" w:rsidRPr="007F611F" w:rsidRDefault="003420B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3420BD" w:rsidRPr="007F611F" w:rsidRDefault="003420B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3420BD" w:rsidRPr="007F611F" w:rsidTr="00F12AD1">
        <w:trPr>
          <w:trHeight w:val="285"/>
        </w:trPr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3420BD" w:rsidRPr="007F611F" w:rsidRDefault="003420BD" w:rsidP="003420BD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3420BD" w:rsidRPr="007F611F" w:rsidRDefault="003420B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3420BD" w:rsidRPr="007F611F" w:rsidTr="00F12AD1">
        <w:tc>
          <w:tcPr>
            <w:tcW w:w="6840" w:type="dxa"/>
          </w:tcPr>
          <w:p w:rsidR="003420BD" w:rsidRPr="007F611F" w:rsidRDefault="003420B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3420BD" w:rsidRPr="007F611F" w:rsidRDefault="003420BD" w:rsidP="003420BD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3420BD" w:rsidRPr="007F611F" w:rsidTr="00F12AD1">
        <w:trPr>
          <w:trHeight w:val="253"/>
        </w:trPr>
        <w:tc>
          <w:tcPr>
            <w:tcW w:w="8460" w:type="dxa"/>
            <w:gridSpan w:val="2"/>
          </w:tcPr>
          <w:p w:rsidR="003420BD" w:rsidRPr="007F611F" w:rsidRDefault="003420BD" w:rsidP="003420BD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3420BD" w:rsidRPr="007F611F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3420BD" w:rsidRPr="003420BD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420BD">
        <w:rPr>
          <w:bCs/>
        </w:rPr>
        <w:lastRenderedPageBreak/>
        <w:tab/>
        <w:t>Раздел 1.</w:t>
      </w:r>
      <w:r w:rsidRPr="003420BD">
        <w:rPr>
          <w:bCs/>
          <w:sz w:val="20"/>
          <w:szCs w:val="20"/>
        </w:rPr>
        <w:t xml:space="preserve"> Законодательство о налогах и сборах Российской Федерации</w:t>
      </w:r>
    </w:p>
    <w:p w:rsidR="003420BD" w:rsidRPr="003420BD" w:rsidRDefault="003420BD" w:rsidP="003420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3420BD">
        <w:rPr>
          <w:bCs/>
        </w:rPr>
        <w:tab/>
        <w:t>Раздел 2.</w:t>
      </w:r>
      <w:r w:rsidRPr="003420BD">
        <w:rPr>
          <w:bCs/>
          <w:sz w:val="20"/>
          <w:szCs w:val="20"/>
        </w:rPr>
        <w:t xml:space="preserve"> Налоги и сборы Российской Федерации</w:t>
      </w:r>
    </w:p>
    <w:p w:rsidR="003420BD" w:rsidRDefault="003420BD" w:rsidP="00636DF5">
      <w:pPr>
        <w:autoSpaceDE w:val="0"/>
        <w:autoSpaceDN w:val="0"/>
        <w:adjustRightInd w:val="0"/>
        <w:ind w:left="708" w:firstLine="708"/>
        <w:jc w:val="center"/>
        <w:rPr>
          <w:b/>
          <w:bCs/>
        </w:rPr>
      </w:pPr>
    </w:p>
    <w:p w:rsidR="00636DF5" w:rsidRPr="007F611F" w:rsidRDefault="00636DF5" w:rsidP="00636DF5">
      <w:pPr>
        <w:autoSpaceDE w:val="0"/>
        <w:autoSpaceDN w:val="0"/>
        <w:adjustRightInd w:val="0"/>
        <w:ind w:left="708" w:firstLine="708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3420BD">
        <w:rPr>
          <w:b/>
          <w:bCs/>
        </w:rPr>
        <w:t xml:space="preserve">ОСНОВЫ </w:t>
      </w:r>
      <w:r w:rsidRPr="007F611F">
        <w:rPr>
          <w:b/>
          <w:bCs/>
        </w:rPr>
        <w:t>БУХГАЛТЕРСК</w:t>
      </w:r>
      <w:r w:rsidR="003420BD">
        <w:rPr>
          <w:b/>
          <w:bCs/>
        </w:rPr>
        <w:t>ОГО</w:t>
      </w:r>
      <w:r w:rsidRPr="007F611F">
        <w:rPr>
          <w:b/>
          <w:bCs/>
        </w:rPr>
        <w:t xml:space="preserve"> УЧЁТ</w:t>
      </w:r>
      <w:r w:rsidR="003420BD">
        <w:rPr>
          <w:b/>
          <w:bCs/>
        </w:rPr>
        <w:t>А</w:t>
      </w:r>
      <w:r w:rsidRPr="007F611F">
        <w:rPr>
          <w:b/>
          <w:bCs/>
        </w:rPr>
        <w:t>»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3420BD" w:rsidRPr="00AF7A76" w:rsidRDefault="003420BD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AF7A76">
        <w:t>- применять нормативное регулирование бухгалтерского учета;</w:t>
      </w:r>
    </w:p>
    <w:p w:rsidR="003420BD" w:rsidRPr="00AF7A76" w:rsidRDefault="003420BD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AF7A76">
        <w:t>- ориентироваться на международные стандарты финансовой отчетности;</w:t>
      </w:r>
    </w:p>
    <w:p w:rsidR="003420BD" w:rsidRPr="00AF7A76" w:rsidRDefault="003420BD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AF7A76">
        <w:t>- соблюдать требования к бухгалтерскому учету;</w:t>
      </w:r>
    </w:p>
    <w:p w:rsidR="003420BD" w:rsidRPr="00AF7A76" w:rsidRDefault="003420BD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AF7A76">
        <w:t>- следовать методам и принципам бухгалтерского учета;</w:t>
      </w:r>
    </w:p>
    <w:p w:rsidR="003420BD" w:rsidRPr="00AF7A76" w:rsidRDefault="003420BD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both"/>
      </w:pPr>
      <w:r w:rsidRPr="00AF7A76">
        <w:t>- использовать формы и счета бухгалтерского учета</w:t>
      </w:r>
    </w:p>
    <w:p w:rsidR="00636DF5" w:rsidRPr="00AF7A76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7A76">
        <w:t>В результате освоения дисциплины студент должен</w:t>
      </w:r>
      <w:r w:rsidRPr="00AF7A76">
        <w:rPr>
          <w:b/>
        </w:rPr>
        <w:t xml:space="preserve"> знать: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нормативное регулирование бухгалтерского учета и отчетности;  национальную систему нормативного регулирования;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международные стандарты финансовой отчетности;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понятие бухгалтерского учета;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сущность и значение бухгалтерского учета;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историю бухгалтерского учета;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основные требования к ведению бухгалтерского учета;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предмет, метод и принципы бухгалтерского учета;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план счетов бухгалтерского учета</w:t>
      </w:r>
    </w:p>
    <w:p w:rsidR="00AF7A76" w:rsidRPr="00AF7A76" w:rsidRDefault="00AF7A76" w:rsidP="00901C3C">
      <w:pPr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76"/>
        <w:jc w:val="both"/>
      </w:pPr>
      <w:r w:rsidRPr="00AF7A76">
        <w:t>формы бухгалтерского учета;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120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AF7A76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AF7A76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F7A76">
        <w:rPr>
          <w:b/>
          <w:bCs/>
        </w:rPr>
        <w:tab/>
        <w:t>Раздел 1.</w:t>
      </w:r>
      <w:r w:rsidR="00AF7A76" w:rsidRPr="00AF7A76">
        <w:rPr>
          <w:bCs/>
        </w:rPr>
        <w:t xml:space="preserve"> Нормативное регулирование бухгалтерского учета и отчетности</w:t>
      </w:r>
      <w:r w:rsidRPr="00AF7A76">
        <w:t>.</w:t>
      </w:r>
    </w:p>
    <w:p w:rsidR="00AF7A76" w:rsidRPr="00AF7A76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F7A76">
        <w:rPr>
          <w:b/>
          <w:bCs/>
        </w:rPr>
        <w:tab/>
        <w:t>Раздел 2.</w:t>
      </w:r>
      <w:r w:rsidR="00AF7A76" w:rsidRPr="00AF7A76">
        <w:rPr>
          <w:bCs/>
        </w:rPr>
        <w:t xml:space="preserve"> Бухгалтерский учет в современных условиях хозяйствования</w:t>
      </w:r>
    </w:p>
    <w:p w:rsidR="00636DF5" w:rsidRPr="00AF7A76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F7A76">
        <w:rPr>
          <w:b/>
          <w:bCs/>
        </w:rPr>
        <w:tab/>
        <w:t>Раздел 3.</w:t>
      </w:r>
      <w:r w:rsidR="00AF7A76" w:rsidRPr="00AF7A76">
        <w:rPr>
          <w:bCs/>
        </w:rPr>
        <w:t xml:space="preserve"> Предмет, метод и принципы бухгалтерского учета.</w:t>
      </w:r>
      <w:r w:rsidRPr="00AF7A76">
        <w:rPr>
          <w:b/>
          <w:bCs/>
        </w:rPr>
        <w:tab/>
      </w:r>
    </w:p>
    <w:p w:rsidR="00AF7A76" w:rsidRPr="00AF7A76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F7A76">
        <w:rPr>
          <w:b/>
          <w:bCs/>
        </w:rPr>
        <w:tab/>
        <w:t>Раздел 4.</w:t>
      </w:r>
      <w:r w:rsidRPr="00AF7A76">
        <w:rPr>
          <w:bCs/>
        </w:rPr>
        <w:t xml:space="preserve"> Учетные регистры. Формы бухгалтерского учета.</w:t>
      </w:r>
    </w:p>
    <w:p w:rsidR="00AF7A76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0"/>
          <w:szCs w:val="20"/>
        </w:rPr>
      </w:pPr>
    </w:p>
    <w:p w:rsidR="00AF7A76" w:rsidRPr="007F611F" w:rsidRDefault="00AF7A76" w:rsidP="00AF7A7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F7A76" w:rsidRPr="007F611F" w:rsidRDefault="00AF7A76" w:rsidP="00AF7A7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bCs/>
        </w:rPr>
        <w:t>АУДИТ</w:t>
      </w:r>
      <w:r w:rsidRPr="007F611F">
        <w:rPr>
          <w:b/>
          <w:bCs/>
        </w:rPr>
        <w:t>»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F7A76" w:rsidRPr="00AF7A76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F7A76">
        <w:t xml:space="preserve">В результате освоения дисциплины студент </w:t>
      </w:r>
      <w:r w:rsidRPr="00AF7A76">
        <w:rPr>
          <w:bCs/>
        </w:rPr>
        <w:t>должен</w:t>
      </w:r>
      <w:r w:rsidRPr="00AF7A76">
        <w:rPr>
          <w:b/>
          <w:bCs/>
        </w:rPr>
        <w:t xml:space="preserve"> уметь</w:t>
      </w:r>
      <w:r w:rsidRPr="00AF7A76">
        <w:t>: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ориентироваться в действующем законодательстве Российской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 xml:space="preserve">  Федерации в области аудита, бухгалтерского учёта и налогообложения;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понимать сущность аудита.</w:t>
      </w:r>
    </w:p>
    <w:p w:rsidR="00AF7A76" w:rsidRPr="00AF7A76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AF7A76">
        <w:lastRenderedPageBreak/>
        <w:t>В результате освоения дисциплины студент должен</w:t>
      </w:r>
      <w:r w:rsidRPr="00AF7A76">
        <w:rPr>
          <w:b/>
        </w:rPr>
        <w:t xml:space="preserve"> знать: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ФЗ «Об аудиторской деятельности»;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нормативные акты, регулирующие отношения организации и государства в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 xml:space="preserve">  области аудита;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сущность аудита;</w:t>
      </w:r>
    </w:p>
    <w:p w:rsid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  <w:r w:rsidRPr="00AF7A76">
        <w:t>- виды аудита и аудиторской деятельности.</w:t>
      </w:r>
    </w:p>
    <w:p w:rsidR="00AF7A76" w:rsidRPr="00AF7A76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993"/>
        <w:jc w:val="both"/>
      </w:pPr>
    </w:p>
    <w:p w:rsidR="00AF7A76" w:rsidRPr="007F611F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F7A76" w:rsidRPr="007F611F" w:rsidTr="00F12AD1">
        <w:trPr>
          <w:trHeight w:val="460"/>
        </w:trPr>
        <w:tc>
          <w:tcPr>
            <w:tcW w:w="6840" w:type="dxa"/>
            <w:vAlign w:val="center"/>
          </w:tcPr>
          <w:p w:rsidR="00AF7A76" w:rsidRPr="007F611F" w:rsidRDefault="00AF7A76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F7A76" w:rsidRPr="007F611F" w:rsidRDefault="00AF7A76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F7A76" w:rsidRPr="007F611F" w:rsidTr="00F12AD1">
        <w:trPr>
          <w:trHeight w:val="285"/>
        </w:trPr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AF7A76" w:rsidRPr="007F611F" w:rsidTr="00F12AD1">
        <w:trPr>
          <w:trHeight w:val="253"/>
        </w:trPr>
        <w:tc>
          <w:tcPr>
            <w:tcW w:w="8460" w:type="dxa"/>
            <w:gridSpan w:val="2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AF7A76" w:rsidRPr="007F611F" w:rsidRDefault="00AF7A76" w:rsidP="00AF7A76">
      <w:pPr>
        <w:widowControl w:val="0"/>
        <w:rPr>
          <w:b/>
        </w:rPr>
      </w:pPr>
    </w:p>
    <w:p w:rsidR="00AF7A76" w:rsidRDefault="00AF7A76" w:rsidP="00AF7A76">
      <w:pPr>
        <w:widowControl w:val="0"/>
        <w:ind w:firstLine="708"/>
      </w:pPr>
      <w:r w:rsidRPr="007F611F">
        <w:rPr>
          <w:b/>
        </w:rPr>
        <w:t>Содержание дисциплины</w:t>
      </w:r>
    </w:p>
    <w:p w:rsidR="00AF7A76" w:rsidRPr="007F611F" w:rsidRDefault="00AF7A76" w:rsidP="00AF7A76">
      <w:pPr>
        <w:widowControl w:val="0"/>
        <w:ind w:firstLine="708"/>
      </w:pPr>
    </w:p>
    <w:p w:rsidR="00AF7A76" w:rsidRPr="00AF7A76" w:rsidRDefault="00AF7A76" w:rsidP="00AF7A76">
      <w:pPr>
        <w:ind w:firstLine="708"/>
        <w:jc w:val="both"/>
      </w:pPr>
      <w:r w:rsidRPr="00AF7A76">
        <w:t>Раздел 1.</w:t>
      </w:r>
      <w:r>
        <w:rPr>
          <w:bCs/>
          <w:color w:val="000000"/>
          <w:spacing w:val="-17"/>
        </w:rPr>
        <w:t>О</w:t>
      </w:r>
      <w:r w:rsidRPr="00AF7A76">
        <w:rPr>
          <w:bCs/>
          <w:color w:val="000000"/>
          <w:spacing w:val="-17"/>
        </w:rPr>
        <w:t>сновы аудита</w:t>
      </w:r>
      <w:r w:rsidRPr="00AF7A76">
        <w:t>.</w:t>
      </w:r>
    </w:p>
    <w:p w:rsidR="00AF7A76" w:rsidRPr="00AF7A76" w:rsidRDefault="00AF7A76" w:rsidP="00AF7A76">
      <w:pPr>
        <w:ind w:firstLine="708"/>
        <w:jc w:val="both"/>
        <w:rPr>
          <w:bCs/>
          <w:color w:val="000000"/>
          <w:spacing w:val="-18"/>
        </w:rPr>
      </w:pPr>
      <w:r w:rsidRPr="00AF7A76">
        <w:t>Раздел 2</w:t>
      </w:r>
      <w:r>
        <w:rPr>
          <w:bCs/>
          <w:color w:val="000000"/>
          <w:spacing w:val="-18"/>
        </w:rPr>
        <w:t>М</w:t>
      </w:r>
      <w:r w:rsidRPr="00AF7A76">
        <w:rPr>
          <w:bCs/>
          <w:color w:val="000000"/>
          <w:spacing w:val="-18"/>
        </w:rPr>
        <w:t>етодология учета.</w:t>
      </w:r>
    </w:p>
    <w:p w:rsidR="00AF7A76" w:rsidRPr="00AF7A76" w:rsidRDefault="00AF7A76" w:rsidP="00AF7A76">
      <w:pPr>
        <w:ind w:firstLine="708"/>
        <w:jc w:val="both"/>
      </w:pPr>
      <w:r w:rsidRPr="00AF7A76">
        <w:rPr>
          <w:bCs/>
          <w:color w:val="000000"/>
          <w:spacing w:val="-18"/>
        </w:rPr>
        <w:t xml:space="preserve">Раздел 3 </w:t>
      </w:r>
      <w:r>
        <w:rPr>
          <w:bCs/>
          <w:color w:val="000000"/>
          <w:spacing w:val="-18"/>
        </w:rPr>
        <w:t>В</w:t>
      </w:r>
      <w:r w:rsidRPr="00AF7A76">
        <w:rPr>
          <w:bCs/>
          <w:color w:val="000000"/>
          <w:spacing w:val="-18"/>
        </w:rPr>
        <w:t>нутренний аудит организации</w:t>
      </w:r>
    </w:p>
    <w:p w:rsidR="00AF7A76" w:rsidRPr="00AF7A76" w:rsidRDefault="00AF7A76" w:rsidP="00AF7A76">
      <w:pPr>
        <w:ind w:firstLine="708"/>
        <w:jc w:val="both"/>
      </w:pPr>
    </w:p>
    <w:p w:rsidR="00EF2F2D" w:rsidRPr="007F611F" w:rsidRDefault="00EF2F2D" w:rsidP="00EF2F2D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EF2F2D" w:rsidRPr="007F611F" w:rsidRDefault="00EF2F2D" w:rsidP="00EF2F2D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«БЕЗОПАСНОСТЬ ЖИЗНЕДЕЯТЕЛЬНОСТИ»</w:t>
      </w:r>
    </w:p>
    <w:p w:rsidR="00EF2F2D" w:rsidRPr="007F611F" w:rsidRDefault="00EF2F2D" w:rsidP="00EF2F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EF2F2D" w:rsidRPr="007F611F" w:rsidRDefault="00EF2F2D" w:rsidP="00EF2F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EF2F2D" w:rsidRPr="007F611F" w:rsidRDefault="00EF2F2D" w:rsidP="00EF2F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использовать средства индивидуальной и коллективной защиты от оружия массового поражения;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применять первичные средства пожаротушения;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оказывать первую помощь пострадавшим.</w:t>
      </w:r>
    </w:p>
    <w:p w:rsidR="00EF2F2D" w:rsidRPr="007F611F" w:rsidRDefault="00EF2F2D" w:rsidP="00EF2F2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основы военной службы и обороны государства;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lastRenderedPageBreak/>
        <w:t>задачи и основные мероприятия гражданской обороны;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способы защиты населения от оружия массового поражения;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меры пожарной безопасности и правила безопасного поведения при пожарах;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организацию и порядок призыва граждан на военную службу и поступление на нее в добровольном порядке;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область применения получаемых профессиональных знаний при исполнении обязанностей военной службы;</w:t>
      </w:r>
    </w:p>
    <w:p w:rsidR="00EF2F2D" w:rsidRPr="007F611F" w:rsidRDefault="00EF2F2D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порядок и правила оказания помощи пострадавшим.</w:t>
      </w:r>
      <w:r w:rsidRPr="007F611F">
        <w:rPr>
          <w:spacing w:val="-2"/>
        </w:rPr>
        <w:tab/>
      </w:r>
    </w:p>
    <w:p w:rsidR="00EF2F2D" w:rsidRPr="007F611F" w:rsidRDefault="00EF2F2D" w:rsidP="00EF2F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EF2F2D" w:rsidRPr="007F611F" w:rsidTr="00F12AD1">
        <w:trPr>
          <w:trHeight w:val="460"/>
        </w:trPr>
        <w:tc>
          <w:tcPr>
            <w:tcW w:w="6840" w:type="dxa"/>
            <w:vAlign w:val="center"/>
          </w:tcPr>
          <w:p w:rsidR="00EF2F2D" w:rsidRPr="007F611F" w:rsidRDefault="00EF2F2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F2F2D" w:rsidRPr="007F611F" w:rsidRDefault="00EF2F2D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EF2F2D" w:rsidRPr="007F611F" w:rsidTr="00F12AD1">
        <w:trPr>
          <w:trHeight w:val="285"/>
        </w:trPr>
        <w:tc>
          <w:tcPr>
            <w:tcW w:w="6840" w:type="dxa"/>
          </w:tcPr>
          <w:p w:rsidR="00EF2F2D" w:rsidRPr="007F611F" w:rsidRDefault="00EF2F2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F2F2D" w:rsidRPr="007F611F" w:rsidRDefault="00EF2F2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102</w:t>
            </w:r>
          </w:p>
        </w:tc>
      </w:tr>
      <w:tr w:rsidR="00EF2F2D" w:rsidRPr="007F611F" w:rsidTr="00F12AD1">
        <w:tc>
          <w:tcPr>
            <w:tcW w:w="6840" w:type="dxa"/>
          </w:tcPr>
          <w:p w:rsidR="00EF2F2D" w:rsidRPr="007F611F" w:rsidRDefault="00EF2F2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F2F2D" w:rsidRPr="007F611F" w:rsidRDefault="00EF2F2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68</w:t>
            </w:r>
          </w:p>
        </w:tc>
      </w:tr>
      <w:tr w:rsidR="00EF2F2D" w:rsidRPr="007F611F" w:rsidTr="00F12AD1">
        <w:tc>
          <w:tcPr>
            <w:tcW w:w="6840" w:type="dxa"/>
          </w:tcPr>
          <w:p w:rsidR="00EF2F2D" w:rsidRPr="007F611F" w:rsidRDefault="00EF2F2D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EF2F2D" w:rsidRPr="007F611F" w:rsidRDefault="00EF2F2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 w:rsidRPr="007F611F">
              <w:rPr>
                <w:b/>
              </w:rPr>
              <w:t>48</w:t>
            </w:r>
          </w:p>
        </w:tc>
      </w:tr>
      <w:tr w:rsidR="00EF2F2D" w:rsidRPr="007F611F" w:rsidTr="00F12AD1">
        <w:tc>
          <w:tcPr>
            <w:tcW w:w="6840" w:type="dxa"/>
          </w:tcPr>
          <w:p w:rsidR="00EF2F2D" w:rsidRPr="007F611F" w:rsidRDefault="00EF2F2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F2F2D" w:rsidRPr="007F611F" w:rsidRDefault="00EF2F2D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EF2F2D" w:rsidRPr="007F611F" w:rsidTr="00F12AD1">
        <w:trPr>
          <w:trHeight w:val="253"/>
        </w:trPr>
        <w:tc>
          <w:tcPr>
            <w:tcW w:w="8460" w:type="dxa"/>
            <w:gridSpan w:val="2"/>
          </w:tcPr>
          <w:p w:rsidR="00EF2F2D" w:rsidRPr="007F611F" w:rsidRDefault="00EF2F2D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EF2F2D" w:rsidRPr="007F611F" w:rsidRDefault="00EF2F2D" w:rsidP="00EF2F2D">
      <w:pPr>
        <w:widowControl w:val="0"/>
        <w:rPr>
          <w:b/>
        </w:rPr>
      </w:pPr>
    </w:p>
    <w:p w:rsidR="00EF2F2D" w:rsidRDefault="00EF2F2D" w:rsidP="00EF2F2D">
      <w:pPr>
        <w:widowControl w:val="0"/>
        <w:ind w:firstLine="708"/>
      </w:pPr>
      <w:r w:rsidRPr="007F611F">
        <w:rPr>
          <w:b/>
        </w:rPr>
        <w:t>Содержание дисциплины</w:t>
      </w:r>
    </w:p>
    <w:p w:rsidR="00EF2F2D" w:rsidRPr="007F611F" w:rsidRDefault="00EF2F2D" w:rsidP="00EF2F2D">
      <w:pPr>
        <w:widowControl w:val="0"/>
        <w:ind w:firstLine="708"/>
      </w:pPr>
    </w:p>
    <w:p w:rsidR="00EF2F2D" w:rsidRDefault="00EF2F2D" w:rsidP="00EF2F2D">
      <w:pPr>
        <w:ind w:firstLine="708"/>
        <w:jc w:val="both"/>
      </w:pPr>
      <w:r w:rsidRPr="00911008">
        <w:t>Раздел 1.</w:t>
      </w:r>
      <w:r>
        <w:t>Гражданская оборона</w:t>
      </w:r>
      <w:r w:rsidRPr="007F611F">
        <w:t>.</w:t>
      </w:r>
    </w:p>
    <w:p w:rsidR="00EF2F2D" w:rsidRDefault="00EF2F2D" w:rsidP="00EF2F2D">
      <w:pPr>
        <w:ind w:firstLine="708"/>
        <w:jc w:val="both"/>
      </w:pPr>
      <w:r>
        <w:t>Раздел 2. Основы военной службы.</w:t>
      </w:r>
    </w:p>
    <w:p w:rsidR="00EF2F2D" w:rsidRDefault="00EF2F2D" w:rsidP="00AF7A76">
      <w:pPr>
        <w:widowControl w:val="0"/>
        <w:ind w:firstLine="400"/>
        <w:jc w:val="center"/>
        <w:rPr>
          <w:b/>
          <w:bCs/>
        </w:rPr>
      </w:pPr>
    </w:p>
    <w:p w:rsidR="00AF7A76" w:rsidRPr="007F611F" w:rsidRDefault="00AF7A76" w:rsidP="00AF7A76">
      <w:pPr>
        <w:widowControl w:val="0"/>
        <w:ind w:firstLine="400"/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AF7A76" w:rsidRPr="007F611F" w:rsidRDefault="00AF7A76" w:rsidP="00AF7A76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EF2F2D">
        <w:rPr>
          <w:b/>
          <w:bCs/>
        </w:rPr>
        <w:t>Э</w:t>
      </w:r>
      <w:r w:rsidRPr="007F611F">
        <w:rPr>
          <w:b/>
          <w:bCs/>
        </w:rPr>
        <w:t>КОНОМИЧЕСК</w:t>
      </w:r>
      <w:r w:rsidR="00EF2F2D">
        <w:rPr>
          <w:b/>
          <w:bCs/>
        </w:rPr>
        <w:t>АЯ</w:t>
      </w:r>
      <w:r w:rsidRPr="007F611F">
        <w:rPr>
          <w:b/>
          <w:bCs/>
        </w:rPr>
        <w:t xml:space="preserve"> ТЕОРИ</w:t>
      </w:r>
      <w:r w:rsidR="00EF2F2D">
        <w:rPr>
          <w:b/>
          <w:bCs/>
        </w:rPr>
        <w:t>Я</w:t>
      </w:r>
      <w:r w:rsidRPr="007F611F">
        <w:rPr>
          <w:b/>
          <w:bCs/>
        </w:rPr>
        <w:t>»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оперировать основными категориями и понятиями экономической теории;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использовать источники экономической информации, различать основные учения, школы, концепции и направления экономической науки;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строить графики, схемы, анализировать механизмы взаимодействия различных факторов на основе экономических моделей;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анализировать статистические таблицы системы национальных счетов, определять функциональные взаимосвязи между статистическими показателями состояния экономики;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распознавать экономические взаимосвязи, оценивать экономические процессы и явления, применять инструменты макроэкономического анализа актуальных проблем современной экономики;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выявлять проблемы экономического характера при анализе конкретных ситуаций, предлагать способы их решения с учётом действия экономических закономерностей на микро- и макроуровнях.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генезис экономической науки, предмет, метод, функции и инструменты экономической теории;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 xml:space="preserve">ресурсы и факторы производства, типы и фазы воспроизводства, роль экономических потребностей в активизации производственной деятельности, типы экономических </w:t>
      </w:r>
      <w:r w:rsidRPr="007F611F">
        <w:rPr>
          <w:spacing w:val="-2"/>
        </w:rPr>
        <w:lastRenderedPageBreak/>
        <w:t>систем, формы собственности;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рыночные механизмы спроса и предложения на микроуровне, роль конкуренции в экономике, сущность и формы монополий, теорию поведения потребителя, особенности функционирования рынков производственных ресурсов;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роль и функции государства в рыночной экономике, способы измерения результатов экономической деятельности, макроэкономические показатели состояния экономики, основные макроэкономические модели общего равновесия, динамические модели экономического роста, фазы экономических циклов;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задачи и способы осуществления макроэкономической политики государства, механизмы взаимодействия инструментов денежно-кредитной и бюджетно-налоговой политики, направления социальной политики и методы государственного регулирования доходов;</w:t>
      </w:r>
    </w:p>
    <w:p w:rsidR="00AF7A76" w:rsidRPr="007F611F" w:rsidRDefault="00AF7A76" w:rsidP="00901C3C">
      <w:pPr>
        <w:widowControl w:val="0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>закономерности и модели функционирования открытой экономики, взаимосвязи национальных экономик и мирового хозяйства.</w:t>
      </w:r>
    </w:p>
    <w:p w:rsidR="00AF7A76" w:rsidRPr="007F611F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</w:p>
    <w:p w:rsidR="00AF7A76" w:rsidRPr="007F611F" w:rsidRDefault="00AF7A76" w:rsidP="00AF7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</w:rPr>
      </w:pPr>
      <w:r w:rsidRPr="007F611F">
        <w:rPr>
          <w:spacing w:val="-2"/>
        </w:rPr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AF7A76" w:rsidRPr="007F611F" w:rsidTr="00F12AD1">
        <w:trPr>
          <w:trHeight w:val="460"/>
        </w:trPr>
        <w:tc>
          <w:tcPr>
            <w:tcW w:w="6840" w:type="dxa"/>
            <w:vAlign w:val="center"/>
          </w:tcPr>
          <w:p w:rsidR="00AF7A76" w:rsidRPr="007F611F" w:rsidRDefault="00AF7A76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AF7A76" w:rsidRPr="007F611F" w:rsidRDefault="00AF7A76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AF7A76" w:rsidRPr="007F611F" w:rsidTr="00F12AD1">
        <w:trPr>
          <w:trHeight w:val="285"/>
        </w:trPr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132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88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  <w:lang w:val="en-US"/>
              </w:rPr>
            </w:pPr>
            <w:r>
              <w:rPr>
                <w:b/>
              </w:rPr>
              <w:t>30</w:t>
            </w:r>
          </w:p>
        </w:tc>
      </w:tr>
      <w:tr w:rsidR="00AF7A76" w:rsidRPr="007F611F" w:rsidTr="00F12AD1">
        <w:tc>
          <w:tcPr>
            <w:tcW w:w="6840" w:type="dxa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AF7A76" w:rsidRPr="007F611F" w:rsidRDefault="00AF7A76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AF7A76" w:rsidRPr="007F611F" w:rsidTr="00F12AD1">
        <w:trPr>
          <w:trHeight w:val="253"/>
        </w:trPr>
        <w:tc>
          <w:tcPr>
            <w:tcW w:w="8460" w:type="dxa"/>
            <w:gridSpan w:val="2"/>
          </w:tcPr>
          <w:p w:rsidR="00AF7A76" w:rsidRPr="007F611F" w:rsidRDefault="00AF7A76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Итоговая аттестация в форме дифференцированного зачета</w:t>
            </w:r>
          </w:p>
        </w:tc>
      </w:tr>
    </w:tbl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rPr>
          <w:b/>
          <w:bCs/>
        </w:rPr>
        <w:tab/>
        <w:t>Раздел 1.</w:t>
      </w:r>
      <w:r>
        <w:t>Экономическая теория как наука.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tab/>
      </w:r>
      <w:r w:rsidRPr="007F611F">
        <w:rPr>
          <w:b/>
          <w:bCs/>
        </w:rPr>
        <w:t>Раздел 2.</w:t>
      </w:r>
      <w:r w:rsidRPr="007F611F">
        <w:rPr>
          <w:bCs/>
        </w:rPr>
        <w:t xml:space="preserve"> Микроэкономика.</w:t>
      </w:r>
    </w:p>
    <w:p w:rsidR="00AF7A76" w:rsidRPr="007F611F" w:rsidRDefault="00AF7A76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rPr>
          <w:bCs/>
        </w:rPr>
        <w:tab/>
      </w:r>
      <w:r w:rsidRPr="007F611F">
        <w:rPr>
          <w:b/>
          <w:bCs/>
        </w:rPr>
        <w:t>Раздел 3.</w:t>
      </w:r>
      <w:r w:rsidRPr="007F611F">
        <w:rPr>
          <w:bCs/>
        </w:rPr>
        <w:t xml:space="preserve"> Макроэкономика.</w:t>
      </w:r>
    </w:p>
    <w:p w:rsidR="00636DF5" w:rsidRPr="007F611F" w:rsidRDefault="00636DF5" w:rsidP="00AF7A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4315D0">
        <w:rPr>
          <w:b/>
          <w:bCs/>
        </w:rPr>
        <w:t>ОСНОВЫ АНАЛИЗА ХОЗЯЙСТВЕННОЙ ДЕЯТЕЛЬНОСТИ</w:t>
      </w:r>
      <w:r w:rsidRPr="007F611F">
        <w:rPr>
          <w:b/>
          <w:bCs/>
        </w:rPr>
        <w:t>»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осуществлять анализ технико-организационного уровня производства;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  <w:rPr>
          <w:spacing w:val="-4"/>
        </w:rPr>
      </w:pPr>
      <w:r w:rsidRPr="007F611F">
        <w:rPr>
          <w:spacing w:val="-4"/>
        </w:rPr>
        <w:t>анализировать эффективность использования материальных, трудовых и финансовых ресурсов;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  <w:rPr>
          <w:spacing w:val="-4"/>
        </w:rPr>
      </w:pPr>
      <w:r w:rsidRPr="007F611F">
        <w:rPr>
          <w:spacing w:val="-4"/>
        </w:rPr>
        <w:t>анализировать производство и реализацию продукции;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  <w:rPr>
          <w:spacing w:val="-4"/>
        </w:rPr>
      </w:pPr>
      <w:r w:rsidRPr="007F611F">
        <w:rPr>
          <w:spacing w:val="-4"/>
        </w:rPr>
        <w:t>анализировать использование основных фондов;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оценивать финансовое состояние и деловую активность организации.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>В результате освоения дисциплины студент должен</w:t>
      </w:r>
      <w:r w:rsidRPr="007F611F">
        <w:rPr>
          <w:b/>
        </w:rPr>
        <w:t xml:space="preserve"> знать: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научные основы экономического анализа;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роль экономического анализа в условиях рыночной экономики;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предмет и задачи экономического анализа;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методы, приемы и виды экономического анализа;</w:t>
      </w:r>
    </w:p>
    <w:p w:rsidR="00636DF5" w:rsidRPr="007F611F" w:rsidRDefault="00636DF5" w:rsidP="00901C3C">
      <w:pPr>
        <w:widowControl w:val="0"/>
        <w:numPr>
          <w:ilvl w:val="0"/>
          <w:numId w:val="10"/>
        </w:numPr>
        <w:jc w:val="both"/>
      </w:pPr>
      <w:r w:rsidRPr="007F611F">
        <w:t>систему комплексного экономического анализа.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4315D0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4315D0"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636DF5" w:rsidRPr="00911008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7F611F">
        <w:rPr>
          <w:b/>
          <w:bCs/>
        </w:rPr>
        <w:tab/>
      </w:r>
      <w:r w:rsidRPr="00911008">
        <w:rPr>
          <w:bCs/>
        </w:rPr>
        <w:t xml:space="preserve">Раздел 1. </w:t>
      </w:r>
      <w:r w:rsidRPr="00911008">
        <w:t>Основы теории экономического анализа</w:t>
      </w:r>
    </w:p>
    <w:p w:rsidR="00636DF5" w:rsidRPr="00911008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Cs/>
        </w:rPr>
      </w:pPr>
      <w:r w:rsidRPr="00911008">
        <w:rPr>
          <w:bCs/>
        </w:rPr>
        <w:tab/>
        <w:t>Раздел 2.</w:t>
      </w:r>
      <w:r w:rsidRPr="00911008">
        <w:rPr>
          <w:spacing w:val="-4"/>
        </w:rPr>
        <w:t>Текущий экономический анализ деятельности организации</w:t>
      </w:r>
    </w:p>
    <w:p w:rsidR="00636DF5" w:rsidRPr="00911008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40"/>
        <w:jc w:val="both"/>
        <w:rPr>
          <w:bCs/>
        </w:rPr>
      </w:pPr>
      <w:r w:rsidRPr="00911008">
        <w:rPr>
          <w:bCs/>
        </w:rPr>
        <w:tab/>
        <w:t>Раздел 3.</w:t>
      </w:r>
      <w:r w:rsidRPr="00911008">
        <w:rPr>
          <w:spacing w:val="-4"/>
        </w:rPr>
        <w:t>Управленческий анализ</w:t>
      </w:r>
    </w:p>
    <w:p w:rsidR="00094FBE" w:rsidRDefault="00636DF5" w:rsidP="004315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  <w:rPr>
          <w:b/>
          <w:bCs/>
        </w:rPr>
      </w:pPr>
      <w:r w:rsidRPr="007F611F">
        <w:rPr>
          <w:bCs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  <w:r w:rsidRPr="007F611F">
        <w:rPr>
          <w:b/>
          <w:bCs/>
        </w:rPr>
        <w:t>Дисциплина вариативной части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4315D0">
        <w:rPr>
          <w:b/>
          <w:bCs/>
        </w:rPr>
        <w:t>ОРГАНИЗАЦИЯ И ФИНАНСИРОВАНИЕ ИНВЕСТИЦИЙ</w:t>
      </w:r>
      <w:r w:rsidRPr="007F611F">
        <w:rPr>
          <w:b/>
          <w:bCs/>
        </w:rPr>
        <w:t>»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Дисциплина входит в общепрофессиональный цикл основной профессиональной образовательной программы.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Цели и задачи дисциплины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 xml:space="preserve">В результате освоения дисциплины студент </w:t>
      </w:r>
      <w:r w:rsidRPr="007F611F">
        <w:rPr>
          <w:bCs/>
        </w:rPr>
        <w:t>должен</w:t>
      </w:r>
      <w:r w:rsidRPr="007F611F">
        <w:rPr>
          <w:b/>
          <w:bCs/>
        </w:rPr>
        <w:t xml:space="preserve"> уметь</w:t>
      </w:r>
      <w:r w:rsidRPr="007F611F">
        <w:t>: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рассчитывать денежные потоки от реализации инвестиционных проектов;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определять временную стоимость денег, ставку дисконтирования;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рассчитывать показатели эффективности инвестиционных проектов;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оценить уровень риска;</w:t>
      </w:r>
    </w:p>
    <w:p w:rsidR="004315D0" w:rsidRPr="004315D0" w:rsidRDefault="004315D0" w:rsidP="004315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/>
        <w:jc w:val="both"/>
      </w:pPr>
      <w:r w:rsidRPr="004315D0">
        <w:rPr>
          <w:rFonts w:eastAsiaTheme="minorHAnsi"/>
          <w:lang w:eastAsia="en-US"/>
        </w:rPr>
        <w:t>- сформировать оптимальный портфель инвестиций.</w:t>
      </w:r>
    </w:p>
    <w:p w:rsidR="00636DF5" w:rsidRPr="004315D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315D0">
        <w:t>В результате освоения дисциплины студент должен</w:t>
      </w:r>
      <w:r w:rsidRPr="004315D0">
        <w:rPr>
          <w:b/>
        </w:rPr>
        <w:t xml:space="preserve"> знать: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экономическую сущность инвестиций, виды;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экономические и правовые основы инвестиционной деятельности;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источники финансирования капитальных вложений;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методы оценки инвестиций;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инвестиционные риски и методы их оценки;</w:t>
      </w:r>
    </w:p>
    <w:p w:rsidR="004315D0" w:rsidRPr="004315D0" w:rsidRDefault="004315D0" w:rsidP="004315D0">
      <w:pPr>
        <w:autoSpaceDE w:val="0"/>
        <w:autoSpaceDN w:val="0"/>
        <w:adjustRightInd w:val="0"/>
        <w:ind w:left="851"/>
        <w:rPr>
          <w:rFonts w:eastAsiaTheme="minorHAnsi"/>
          <w:lang w:eastAsia="en-US"/>
        </w:rPr>
      </w:pPr>
      <w:r w:rsidRPr="004315D0">
        <w:rPr>
          <w:rFonts w:eastAsiaTheme="minorHAnsi"/>
          <w:lang w:eastAsia="en-US"/>
        </w:rPr>
        <w:t>- порядок формирования и оценки инвестиционного портфеля.</w:t>
      </w:r>
    </w:p>
    <w:p w:rsidR="00636DF5" w:rsidRPr="00911008" w:rsidRDefault="00636DF5" w:rsidP="00636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636DF5" w:rsidRPr="007F611F" w:rsidRDefault="00636DF5" w:rsidP="00636D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и семинарские занятия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4315D0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 w:rsidRPr="007F611F">
        <w:rPr>
          <w:b/>
        </w:rPr>
        <w:tab/>
        <w:t>Содержание дисциплины</w:t>
      </w:r>
    </w:p>
    <w:p w:rsidR="004315D0" w:rsidRPr="004315D0" w:rsidRDefault="00636DF5" w:rsidP="004315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 w:rsidRPr="004315D0">
        <w:rPr>
          <w:bCs/>
        </w:rPr>
        <w:tab/>
        <w:t xml:space="preserve">Раздел 1. </w:t>
      </w:r>
      <w:r w:rsidR="004315D0" w:rsidRPr="004315D0">
        <w:t>Инвестиции и инвестиционная деятельность</w:t>
      </w:r>
    </w:p>
    <w:p w:rsidR="00636DF5" w:rsidRPr="004315D0" w:rsidRDefault="00636DF5" w:rsidP="004315D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40"/>
        <w:jc w:val="both"/>
      </w:pPr>
      <w:r w:rsidRPr="004315D0">
        <w:tab/>
        <w:t>Раздел 2.</w:t>
      </w:r>
      <w:r w:rsidR="004315D0" w:rsidRPr="004315D0">
        <w:t xml:space="preserve"> Инвестиции в основной капитал </w:t>
      </w:r>
    </w:p>
    <w:p w:rsidR="00636DF5" w:rsidRPr="004315D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315D0">
        <w:tab/>
        <w:t xml:space="preserve">Раздел 3. </w:t>
      </w:r>
      <w:r w:rsidR="004315D0" w:rsidRPr="004315D0">
        <w:t>Инвестиции в ценные бумаги</w:t>
      </w:r>
    </w:p>
    <w:p w:rsidR="00636DF5" w:rsidRPr="004315D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315D0">
        <w:tab/>
        <w:t>Раздел 4.</w:t>
      </w:r>
      <w:r w:rsidR="004315D0" w:rsidRPr="004315D0">
        <w:t xml:space="preserve"> Организация и финансирование инновационной деятельности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F611F">
        <w:tab/>
      </w:r>
    </w:p>
    <w:p w:rsidR="00636DF5" w:rsidRPr="007F611F" w:rsidRDefault="00636DF5" w:rsidP="00901C3C">
      <w:pPr>
        <w:widowControl w:val="0"/>
        <w:numPr>
          <w:ilvl w:val="1"/>
          <w:numId w:val="13"/>
        </w:numPr>
        <w:jc w:val="both"/>
        <w:rPr>
          <w:spacing w:val="40"/>
        </w:rPr>
      </w:pPr>
      <w:r w:rsidRPr="007F611F">
        <w:rPr>
          <w:spacing w:val="40"/>
        </w:rPr>
        <w:t>Аннотации программ профессиональных модулей</w:t>
      </w:r>
    </w:p>
    <w:p w:rsidR="00636DF5" w:rsidRPr="007F611F" w:rsidRDefault="00636DF5" w:rsidP="00636DF5">
      <w:pPr>
        <w:widowControl w:val="0"/>
        <w:ind w:firstLine="400"/>
        <w:jc w:val="both"/>
      </w:pPr>
    </w:p>
    <w:p w:rsidR="00636DF5" w:rsidRPr="007F611F" w:rsidRDefault="00636DF5" w:rsidP="00636DF5">
      <w:pPr>
        <w:widowControl w:val="0"/>
        <w:ind w:firstLine="400"/>
        <w:jc w:val="center"/>
        <w:rPr>
          <w:b/>
        </w:rPr>
      </w:pPr>
      <w:r w:rsidRPr="007F611F">
        <w:rPr>
          <w:b/>
        </w:rPr>
        <w:t>Общая характеристика аннотаций программ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</w:rPr>
        <w:t>профессиональных модулей</w:t>
      </w:r>
    </w:p>
    <w:p w:rsidR="00636DF5" w:rsidRPr="007F611F" w:rsidRDefault="00636DF5" w:rsidP="00636DF5">
      <w:pPr>
        <w:widowControl w:val="0"/>
        <w:ind w:firstLine="680"/>
        <w:jc w:val="both"/>
      </w:pPr>
      <w:r w:rsidRPr="007F611F">
        <w:t xml:space="preserve">Основная профессиональная образовательная программа по специальности СПО </w:t>
      </w:r>
      <w:r w:rsidR="004315D0">
        <w:rPr>
          <w:color w:val="000000"/>
        </w:rPr>
        <w:t xml:space="preserve">38.02.01 </w:t>
      </w:r>
      <w:r w:rsidR="004315D0">
        <w:rPr>
          <w:color w:val="000000"/>
        </w:rPr>
        <w:lastRenderedPageBreak/>
        <w:t>Экономика и бухгалтерский учет</w:t>
      </w:r>
      <w:r w:rsidRPr="007F611F">
        <w:t xml:space="preserve"> предусматривает освоение следующих </w:t>
      </w:r>
      <w:r w:rsidRPr="007F611F">
        <w:rPr>
          <w:b/>
        </w:rPr>
        <w:t>профессиональных модулей</w:t>
      </w:r>
      <w:r w:rsidRPr="007F611F">
        <w:t>:</w:t>
      </w:r>
    </w:p>
    <w:p w:rsidR="00636DF5" w:rsidRPr="000144BE" w:rsidRDefault="00636DF5" w:rsidP="00636DF5">
      <w:pPr>
        <w:widowControl w:val="0"/>
        <w:ind w:firstLine="680"/>
        <w:jc w:val="both"/>
      </w:pPr>
      <w:r w:rsidRPr="000144BE">
        <w:t>1.</w:t>
      </w:r>
      <w:r w:rsidR="000144BE" w:rsidRPr="000144BE">
        <w:t>Документирование хозяйственных операций и ведение бухгалтерского учета имущества организации</w:t>
      </w:r>
    </w:p>
    <w:p w:rsidR="00636DF5" w:rsidRPr="007F611F" w:rsidRDefault="00636DF5" w:rsidP="00636DF5">
      <w:pPr>
        <w:widowControl w:val="0"/>
        <w:ind w:firstLine="680"/>
        <w:jc w:val="both"/>
      </w:pPr>
      <w:r w:rsidRPr="007F611F">
        <w:t>2. Осуществление кадастровых отношений.</w:t>
      </w:r>
    </w:p>
    <w:p w:rsidR="00636DF5" w:rsidRPr="007F611F" w:rsidRDefault="00636DF5" w:rsidP="00636DF5">
      <w:pPr>
        <w:widowControl w:val="0"/>
        <w:ind w:firstLine="680"/>
        <w:jc w:val="both"/>
        <w:rPr>
          <w:bCs/>
          <w:spacing w:val="-3"/>
        </w:rPr>
      </w:pPr>
      <w:r w:rsidRPr="007F611F">
        <w:t xml:space="preserve">3. </w:t>
      </w:r>
      <w:r w:rsidRPr="007F611F">
        <w:rPr>
          <w:color w:val="000000"/>
        </w:rPr>
        <w:t>Картографо-геодезическое сопровождение земельно-имущественных отношений.</w:t>
      </w:r>
    </w:p>
    <w:p w:rsidR="00636DF5" w:rsidRPr="007F611F" w:rsidRDefault="00636DF5" w:rsidP="00636DF5">
      <w:pPr>
        <w:widowControl w:val="0"/>
        <w:ind w:firstLine="680"/>
        <w:jc w:val="both"/>
      </w:pPr>
      <w:r w:rsidRPr="007F611F">
        <w:rPr>
          <w:bCs/>
          <w:spacing w:val="-3"/>
        </w:rPr>
        <w:t xml:space="preserve">4. </w:t>
      </w:r>
      <w:r w:rsidRPr="007F611F">
        <w:rPr>
          <w:color w:val="000000"/>
        </w:rPr>
        <w:t>Определение стоимости недвижимого имущества.</w:t>
      </w:r>
    </w:p>
    <w:p w:rsidR="00636DF5" w:rsidRPr="007F611F" w:rsidRDefault="00636DF5" w:rsidP="00636DF5">
      <w:pPr>
        <w:widowControl w:val="0"/>
        <w:ind w:firstLine="680"/>
        <w:jc w:val="both"/>
      </w:pPr>
      <w:r w:rsidRPr="007F611F">
        <w:t xml:space="preserve">Освоение каждого профессионального модуля завершается оценкой компетенций студента </w:t>
      </w:r>
      <w:r>
        <w:t>в ходе квалификационного экзамена</w:t>
      </w:r>
      <w:r w:rsidRPr="007F611F">
        <w:t>.</w:t>
      </w:r>
    </w:p>
    <w:p w:rsidR="00636DF5" w:rsidRPr="007F611F" w:rsidRDefault="00636DF5" w:rsidP="00636DF5">
      <w:pPr>
        <w:widowControl w:val="0"/>
        <w:ind w:firstLine="680"/>
        <w:jc w:val="center"/>
        <w:rPr>
          <w:color w:val="000000"/>
        </w:rPr>
      </w:pPr>
      <w:bookmarkStart w:id="1" w:name="ПМ11"/>
    </w:p>
    <w:p w:rsidR="00636DF5" w:rsidRPr="007F611F" w:rsidRDefault="00636DF5" w:rsidP="00636DF5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bookmarkEnd w:id="1"/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0144BE" w:rsidRPr="00413637">
        <w:rPr>
          <w:b/>
          <w:sz w:val="28"/>
        </w:rPr>
        <w:t>ДОКУМЕНТИРОВАНИЕ ХОЗЯЙСТВЕННЫХ ОПЕРАЦИЙ И ВЕДЕНИЕ БУХГАЛТЕРСКОГО УЧЕТА ИМУЩЕСТВА ОРГАНИЗАЦИИ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следующего междисциплинарного курса: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- МДК 01.01. </w:t>
      </w:r>
      <w:r w:rsidR="000144BE" w:rsidRPr="002378FF">
        <w:t>Практические основы бухгалтерского учета имущества организации</w:t>
      </w:r>
      <w:r w:rsidRPr="007F611F">
        <w:t>.</w:t>
      </w:r>
      <w:r w:rsidRPr="007F611F">
        <w:tab/>
        <w:t xml:space="preserve">-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0144BE" w:rsidRDefault="000144BE" w:rsidP="00901C3C">
      <w:pPr>
        <w:pStyle w:val="af"/>
        <w:widowControl w:val="0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144BE">
        <w:t xml:space="preserve"> Обрабатывать первичные бухгалтерские документы</w:t>
      </w:r>
    </w:p>
    <w:p w:rsidR="000144BE" w:rsidRDefault="000144BE" w:rsidP="00901C3C">
      <w:pPr>
        <w:pStyle w:val="af"/>
        <w:widowControl w:val="0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144BE">
        <w:t>Разрабатывать и согласовывать с руководством организации рабочий план счетов бухгалтерского учета организации</w:t>
      </w:r>
    </w:p>
    <w:p w:rsidR="000144BE" w:rsidRDefault="000144BE" w:rsidP="00901C3C">
      <w:pPr>
        <w:pStyle w:val="af"/>
        <w:widowControl w:val="0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144BE">
        <w:t>Проводить учет денежных средств, оформлять денежные и кассовые документы</w:t>
      </w:r>
    </w:p>
    <w:p w:rsidR="000144BE" w:rsidRPr="007F611F" w:rsidRDefault="000144BE" w:rsidP="00901C3C">
      <w:pPr>
        <w:pStyle w:val="af"/>
        <w:widowControl w:val="0"/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144BE">
        <w:t>Формировать бухгалтерские проводки по учету имущества организации на основе рабочего плана счетов бухгалтерского учета</w:t>
      </w:r>
    </w:p>
    <w:p w:rsidR="00636DF5" w:rsidRPr="007F611F" w:rsidRDefault="00636DF5" w:rsidP="000144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tab/>
      </w:r>
      <w:r w:rsidRPr="007F611F">
        <w:rPr>
          <w:b/>
        </w:rPr>
        <w:t>Виды учебной работы и объём учебных часов</w:t>
      </w:r>
    </w:p>
    <w:tbl>
      <w:tblPr>
        <w:tblW w:w="834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8"/>
        <w:gridCol w:w="1620"/>
      </w:tblGrid>
      <w:tr w:rsidR="00636DF5" w:rsidRPr="007F611F" w:rsidTr="00636DF5">
        <w:tc>
          <w:tcPr>
            <w:tcW w:w="6728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c>
          <w:tcPr>
            <w:tcW w:w="6728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636DF5" w:rsidRPr="007F611F" w:rsidRDefault="000144BE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327</w:t>
            </w:r>
          </w:p>
        </w:tc>
      </w:tr>
      <w:tr w:rsidR="00636DF5" w:rsidRPr="007F611F" w:rsidTr="00636DF5">
        <w:tc>
          <w:tcPr>
            <w:tcW w:w="6728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0144BE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255</w:t>
            </w:r>
          </w:p>
        </w:tc>
      </w:tr>
      <w:tr w:rsidR="00636DF5" w:rsidRPr="007F611F" w:rsidTr="00636DF5">
        <w:tc>
          <w:tcPr>
            <w:tcW w:w="6728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0144BE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170</w:t>
            </w:r>
          </w:p>
        </w:tc>
      </w:tr>
      <w:tr w:rsidR="006B0A80" w:rsidRPr="007F611F" w:rsidTr="00636DF5">
        <w:tc>
          <w:tcPr>
            <w:tcW w:w="6728" w:type="dxa"/>
          </w:tcPr>
          <w:p w:rsidR="006B0A80" w:rsidRPr="007F611F" w:rsidRDefault="006B0A80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  <w:vAlign w:val="bottom"/>
          </w:tcPr>
          <w:p w:rsidR="006B0A80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6B0A80" w:rsidRPr="007F611F" w:rsidTr="00636DF5">
        <w:tc>
          <w:tcPr>
            <w:tcW w:w="6728" w:type="dxa"/>
          </w:tcPr>
          <w:p w:rsidR="006B0A80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6B0A80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85</w:t>
            </w:r>
          </w:p>
        </w:tc>
      </w:tr>
      <w:tr w:rsidR="006B0A80" w:rsidRPr="007F611F" w:rsidTr="00636DF5">
        <w:tc>
          <w:tcPr>
            <w:tcW w:w="6728" w:type="dxa"/>
          </w:tcPr>
          <w:p w:rsidR="006B0A80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>Учебная</w:t>
            </w:r>
            <w:r w:rsidRPr="007F611F">
              <w:rPr>
                <w:b/>
              </w:rPr>
              <w:t xml:space="preserve"> практика</w:t>
            </w:r>
          </w:p>
        </w:tc>
        <w:tc>
          <w:tcPr>
            <w:tcW w:w="1620" w:type="dxa"/>
            <w:vAlign w:val="bottom"/>
          </w:tcPr>
          <w:p w:rsidR="006B0A80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6B0A80" w:rsidRPr="007F611F" w:rsidTr="00636DF5">
        <w:tc>
          <w:tcPr>
            <w:tcW w:w="6728" w:type="dxa"/>
          </w:tcPr>
          <w:p w:rsidR="006B0A80" w:rsidRPr="007F611F" w:rsidRDefault="006B0A80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 xml:space="preserve">квалификационного </w:t>
            </w:r>
            <w:r w:rsidRPr="007F611F">
              <w:rPr>
                <w:b/>
              </w:rPr>
              <w:t>экзамена</w:t>
            </w:r>
          </w:p>
        </w:tc>
        <w:tc>
          <w:tcPr>
            <w:tcW w:w="1620" w:type="dxa"/>
            <w:vAlign w:val="bottom"/>
          </w:tcPr>
          <w:p w:rsidR="006B0A80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ab/>
      </w:r>
      <w:r w:rsidR="000144BE">
        <w:rPr>
          <w:b/>
        </w:rPr>
        <w:t>Учебная</w:t>
      </w:r>
      <w:r w:rsidRPr="007F611F">
        <w:rPr>
          <w:b/>
        </w:rPr>
        <w:t xml:space="preserve"> практика</w:t>
      </w:r>
      <w:r w:rsidRPr="007F611F">
        <w:t xml:space="preserve"> проводится в </w:t>
      </w:r>
      <w:r w:rsidR="000144BE">
        <w:t>техникуме</w:t>
      </w:r>
      <w:r w:rsidRPr="007F611F">
        <w:t xml:space="preserve"> после освоения разделов профессионального модуля.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0144BE" w:rsidRPr="002378FF">
        <w:t>Практические основы бухгалтерского учета имущества организации</w:t>
      </w:r>
      <w:r w:rsidRPr="007F611F">
        <w:t>»:</w:t>
      </w:r>
    </w:p>
    <w:p w:rsidR="00636DF5" w:rsidRPr="007F611F" w:rsidRDefault="00636DF5" w:rsidP="00636DF5">
      <w:pPr>
        <w:widowControl w:val="0"/>
        <w:ind w:firstLine="708"/>
        <w:jc w:val="both"/>
      </w:pPr>
      <w:r w:rsidRPr="007F611F">
        <w:rPr>
          <w:b/>
        </w:rPr>
        <w:t>Раздел 1.</w:t>
      </w:r>
      <w:r w:rsidR="000144BE" w:rsidRPr="002378FF">
        <w:t>Документирование хозяйственных операций и организация документооборота</w:t>
      </w:r>
    </w:p>
    <w:p w:rsidR="00636DF5" w:rsidRPr="007F611F" w:rsidRDefault="00636DF5" w:rsidP="00636DF5">
      <w:pPr>
        <w:widowControl w:val="0"/>
        <w:ind w:firstLine="708"/>
        <w:jc w:val="both"/>
      </w:pPr>
      <w:r w:rsidRPr="007F611F">
        <w:rPr>
          <w:b/>
        </w:rPr>
        <w:t>Раздел 2.</w:t>
      </w:r>
      <w:r w:rsidR="000144BE" w:rsidRPr="00F67A24">
        <w:t>Изучение плана счетов бухгалтерского учета</w:t>
      </w:r>
    </w:p>
    <w:p w:rsidR="000144BE" w:rsidRDefault="00636DF5" w:rsidP="00636DF5">
      <w:pPr>
        <w:widowControl w:val="0"/>
        <w:ind w:firstLine="708"/>
        <w:jc w:val="both"/>
        <w:rPr>
          <w:b/>
        </w:rPr>
      </w:pPr>
      <w:r w:rsidRPr="007F611F">
        <w:rPr>
          <w:b/>
        </w:rPr>
        <w:t xml:space="preserve">Раздел 3. </w:t>
      </w:r>
      <w:r w:rsidR="000144BE" w:rsidRPr="009E7E68">
        <w:rPr>
          <w:rFonts w:eastAsia="Calibri"/>
          <w:bCs/>
        </w:rPr>
        <w:t>Учет денежных средств</w:t>
      </w:r>
    </w:p>
    <w:p w:rsidR="00636DF5" w:rsidRPr="007F611F" w:rsidRDefault="00636DF5" w:rsidP="00636DF5">
      <w:pPr>
        <w:widowControl w:val="0"/>
        <w:ind w:firstLine="708"/>
        <w:jc w:val="both"/>
      </w:pPr>
      <w:r w:rsidRPr="007F611F">
        <w:rPr>
          <w:b/>
        </w:rPr>
        <w:t>Раздел 4.</w:t>
      </w:r>
      <w:r w:rsidR="000144BE" w:rsidRPr="009E7E68">
        <w:t>Учет имущества организации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6DF5" w:rsidRPr="007F611F" w:rsidRDefault="00636DF5" w:rsidP="00636DF5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636DF5" w:rsidRPr="007F611F" w:rsidRDefault="00636DF5" w:rsidP="00636DF5">
      <w:pPr>
        <w:widowControl w:val="0"/>
        <w:spacing w:after="120"/>
        <w:ind w:firstLine="400"/>
        <w:jc w:val="center"/>
        <w:rPr>
          <w:b/>
          <w:bCs/>
        </w:rPr>
      </w:pPr>
      <w:r w:rsidRPr="007F611F">
        <w:rPr>
          <w:b/>
          <w:bCs/>
        </w:rPr>
        <w:t>«</w:t>
      </w:r>
      <w:r w:rsidR="006B0A80" w:rsidRPr="00665048">
        <w:rPr>
          <w:b/>
        </w:rPr>
        <w:t xml:space="preserve">ВЕДЕНИЕ БУХГАЛТЕРСКОГО УЧЕТА ИСТОЧНИКОВ ФОРМИРОВАНИЯ ИМУЩЕСТВА, ВЫПОЛНЕНИЕ РАБОТ ПО ИНВЕНТАРИЗАЦИИ ИМУЩЕСТВА И </w:t>
      </w:r>
      <w:r w:rsidR="006B0A80" w:rsidRPr="00665048">
        <w:rPr>
          <w:b/>
        </w:rPr>
        <w:lastRenderedPageBreak/>
        <w:t>ФИНА</w:t>
      </w:r>
      <w:r w:rsidR="006B0A80">
        <w:rPr>
          <w:b/>
        </w:rPr>
        <w:t>НСОВЫХ ОБЯЗАТЕЛЬСТВ ОРГАНИЗАЦИИ</w:t>
      </w:r>
      <w:r w:rsidRPr="007F611F">
        <w:rPr>
          <w:b/>
          <w:bCs/>
        </w:rPr>
        <w:t>»</w:t>
      </w:r>
      <w:r w:rsidRPr="007F611F">
        <w:rPr>
          <w:b/>
          <w:bCs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6B0A80">
        <w:t>их</w:t>
      </w:r>
      <w:r w:rsidRPr="007F611F">
        <w:t>междисциплинарн</w:t>
      </w:r>
      <w:r w:rsidR="006B0A80">
        <w:t>ых</w:t>
      </w:r>
      <w:r w:rsidRPr="007F611F">
        <w:t>о курс</w:t>
      </w:r>
      <w:r w:rsidR="006B0A80">
        <w:t>ов</w:t>
      </w:r>
      <w:r w:rsidRPr="007F611F">
        <w:t>:</w:t>
      </w:r>
    </w:p>
    <w:p w:rsidR="00636DF5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 xml:space="preserve">- МДК 02.01. </w:t>
      </w:r>
      <w:r w:rsidR="006B0A80" w:rsidRPr="00386D75">
        <w:t>Практические основы бухгалтерского учета источников формирования имущества организации</w:t>
      </w:r>
    </w:p>
    <w:p w:rsidR="006B0A80" w:rsidRPr="001248DF" w:rsidRDefault="006B0A80" w:rsidP="006B0A80">
      <w:pPr>
        <w:ind w:left="993"/>
      </w:pPr>
      <w:r>
        <w:t xml:space="preserve">- МДК  02.02.  </w:t>
      </w:r>
      <w:r w:rsidRPr="001248DF">
        <w:t>Бухгалтерская технология проведения и оформления инвентаризации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636DF5" w:rsidRPr="006B0A8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B0A80">
        <w:tab/>
        <w:t xml:space="preserve">1. </w:t>
      </w:r>
      <w:r w:rsidR="006B0A80" w:rsidRPr="006B0A80">
        <w:t>Формировать бухгалтерские проводки по учету источников имущества организации на основе рабочего плана счетов бухгалтерского учета</w:t>
      </w:r>
    </w:p>
    <w:p w:rsidR="00636DF5" w:rsidRPr="006B0A8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B0A80">
        <w:tab/>
        <w:t>2. </w:t>
      </w:r>
      <w:r w:rsidR="006B0A80" w:rsidRPr="006B0A80">
        <w:t>Выполнять поручения руководства в составе комиссии по инвентаризации имущества в местах его хране</w:t>
      </w:r>
      <w:r w:rsidRPr="006B0A80">
        <w:t>.</w:t>
      </w:r>
    </w:p>
    <w:p w:rsidR="00636DF5" w:rsidRPr="006B0A8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B0A80">
        <w:tab/>
        <w:t xml:space="preserve">3. </w:t>
      </w:r>
      <w:r w:rsidR="006B0A80" w:rsidRPr="006B0A80">
        <w:t>Проводить подготовку к инвентаризации и проверку действительного соответствия фактических данных инвентаризации данным учета</w:t>
      </w:r>
      <w:r w:rsidRPr="006B0A80">
        <w:t>.</w:t>
      </w:r>
    </w:p>
    <w:p w:rsidR="00636DF5" w:rsidRPr="006B0A8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B0A80">
        <w:tab/>
        <w:t xml:space="preserve">4. </w:t>
      </w:r>
      <w:r w:rsidR="006B0A80" w:rsidRPr="006B0A80">
        <w:t>Отражать в бухгалтерских проводках зачет и списание недостачи ценностей (регулировать инвентаризационные разницы) по результатам инвентаризации</w:t>
      </w:r>
      <w:r w:rsidRPr="006B0A80">
        <w:t>.</w:t>
      </w:r>
    </w:p>
    <w:p w:rsidR="00636DF5" w:rsidRPr="006B0A80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6B0A80"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70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1620"/>
      </w:tblGrid>
      <w:tr w:rsidR="00636DF5" w:rsidRPr="007F611F" w:rsidTr="00636DF5">
        <w:tc>
          <w:tcPr>
            <w:tcW w:w="540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c>
          <w:tcPr>
            <w:tcW w:w="540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636DF5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417</w:t>
            </w:r>
          </w:p>
        </w:tc>
      </w:tr>
      <w:tr w:rsidR="00636DF5" w:rsidRPr="007F611F" w:rsidTr="00636DF5">
        <w:tc>
          <w:tcPr>
            <w:tcW w:w="540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345</w:t>
            </w:r>
          </w:p>
        </w:tc>
      </w:tr>
      <w:tr w:rsidR="00636DF5" w:rsidRPr="007F611F" w:rsidTr="00636DF5">
        <w:tc>
          <w:tcPr>
            <w:tcW w:w="540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230</w:t>
            </w:r>
          </w:p>
        </w:tc>
      </w:tr>
      <w:tr w:rsidR="00636DF5" w:rsidRPr="007F611F" w:rsidTr="00636DF5">
        <w:tc>
          <w:tcPr>
            <w:tcW w:w="540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636DF5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115</w:t>
            </w:r>
          </w:p>
        </w:tc>
      </w:tr>
      <w:tr w:rsidR="00636DF5" w:rsidRPr="007F611F" w:rsidTr="00636DF5">
        <w:tc>
          <w:tcPr>
            <w:tcW w:w="540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636DF5" w:rsidRPr="007F611F" w:rsidRDefault="006B0A80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C21023" w:rsidRPr="007F611F" w:rsidTr="00F12AD1">
        <w:tc>
          <w:tcPr>
            <w:tcW w:w="7020" w:type="dxa"/>
            <w:gridSpan w:val="2"/>
          </w:tcPr>
          <w:p w:rsidR="00C21023" w:rsidRDefault="00C21023" w:rsidP="00C2102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квалификационного 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tab/>
      </w: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6B0A80" w:rsidRPr="00386D75">
        <w:t>Практические основы бухгалтерского учета источников формирования имущества организации</w:t>
      </w:r>
      <w:r w:rsidRPr="007F611F">
        <w:t>»:</w:t>
      </w:r>
    </w:p>
    <w:p w:rsidR="00636DF5" w:rsidRDefault="00636DF5" w:rsidP="00636DF5">
      <w:pPr>
        <w:widowControl w:val="0"/>
        <w:ind w:firstLine="708"/>
        <w:jc w:val="both"/>
      </w:pPr>
      <w:r w:rsidRPr="007F611F">
        <w:rPr>
          <w:b/>
        </w:rPr>
        <w:t>Раздел 1.</w:t>
      </w:r>
      <w:r w:rsidR="006B0A80" w:rsidRPr="00CC60BA">
        <w:t>Учет</w:t>
      </w:r>
      <w:r w:rsidR="006B0A80" w:rsidRPr="00BB0F75">
        <w:t>источников имущества организации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C21023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168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C21023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112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C21023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C21023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56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C21023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C21023">
              <w:rPr>
                <w:b/>
              </w:rPr>
              <w:t>дифференцировнного зачета</w:t>
            </w:r>
          </w:p>
        </w:tc>
      </w:tr>
    </w:tbl>
    <w:p w:rsidR="00C21023" w:rsidRDefault="00C21023" w:rsidP="00C21023">
      <w:pPr>
        <w:widowControl w:val="0"/>
        <w:ind w:firstLine="708"/>
        <w:jc w:val="both"/>
        <w:rPr>
          <w:b/>
        </w:rPr>
      </w:pPr>
    </w:p>
    <w:p w:rsidR="00C21023" w:rsidRPr="007F611F" w:rsidRDefault="00C21023" w:rsidP="00C210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386D75">
        <w:t>Практические основы бухгалтерского учета источников формирования имущества организации</w:t>
      </w:r>
      <w:r w:rsidRPr="007F611F">
        <w:t>»:</w:t>
      </w:r>
    </w:p>
    <w:p w:rsidR="00C21023" w:rsidRDefault="00C21023" w:rsidP="00C21023">
      <w:pPr>
        <w:widowControl w:val="0"/>
        <w:ind w:firstLine="708"/>
        <w:jc w:val="both"/>
      </w:pPr>
      <w:r w:rsidRPr="007F611F">
        <w:rPr>
          <w:b/>
        </w:rPr>
        <w:t>Раздел 1.</w:t>
      </w:r>
      <w:r w:rsidRPr="001248DF">
        <w:t>Организация, проведение и выявление результатов инвентаризации</w:t>
      </w:r>
    </w:p>
    <w:p w:rsidR="00C21023" w:rsidRPr="007F611F" w:rsidRDefault="00C21023" w:rsidP="00C210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C21023" w:rsidRPr="007F611F" w:rsidTr="00F12AD1">
        <w:trPr>
          <w:trHeight w:val="460"/>
        </w:trPr>
        <w:tc>
          <w:tcPr>
            <w:tcW w:w="6840" w:type="dxa"/>
            <w:vAlign w:val="center"/>
          </w:tcPr>
          <w:p w:rsidR="00C21023" w:rsidRPr="007F611F" w:rsidRDefault="00C21023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C21023" w:rsidRPr="007F611F" w:rsidRDefault="00C21023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C21023" w:rsidRPr="007F611F" w:rsidTr="00F12AD1">
        <w:trPr>
          <w:trHeight w:val="285"/>
        </w:trPr>
        <w:tc>
          <w:tcPr>
            <w:tcW w:w="6840" w:type="dxa"/>
          </w:tcPr>
          <w:p w:rsidR="00C21023" w:rsidRPr="007F611F" w:rsidRDefault="00C21023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C21023" w:rsidRPr="007F611F" w:rsidRDefault="00C21023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177</w:t>
            </w:r>
          </w:p>
        </w:tc>
      </w:tr>
      <w:tr w:rsidR="00C21023" w:rsidRPr="007F611F" w:rsidTr="00F12AD1">
        <w:tc>
          <w:tcPr>
            <w:tcW w:w="6840" w:type="dxa"/>
          </w:tcPr>
          <w:p w:rsidR="00C21023" w:rsidRPr="007F611F" w:rsidRDefault="00C21023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C21023" w:rsidRPr="007F611F" w:rsidRDefault="00C21023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118</w:t>
            </w:r>
          </w:p>
        </w:tc>
      </w:tr>
      <w:tr w:rsidR="00C21023" w:rsidRPr="007F611F" w:rsidTr="00F12AD1">
        <w:tc>
          <w:tcPr>
            <w:tcW w:w="6840" w:type="dxa"/>
          </w:tcPr>
          <w:p w:rsidR="00C21023" w:rsidRPr="007F611F" w:rsidRDefault="00C21023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C21023" w:rsidRPr="007F611F" w:rsidRDefault="00C21023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44</w:t>
            </w:r>
          </w:p>
        </w:tc>
      </w:tr>
      <w:tr w:rsidR="00C21023" w:rsidRPr="007F611F" w:rsidTr="00F12AD1">
        <w:tc>
          <w:tcPr>
            <w:tcW w:w="6840" w:type="dxa"/>
          </w:tcPr>
          <w:p w:rsidR="00C21023" w:rsidRPr="007F611F" w:rsidRDefault="00C21023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C21023" w:rsidRPr="007F611F" w:rsidRDefault="00C21023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C21023" w:rsidRPr="007F611F" w:rsidTr="00F12AD1">
        <w:trPr>
          <w:trHeight w:val="253"/>
        </w:trPr>
        <w:tc>
          <w:tcPr>
            <w:tcW w:w="8460" w:type="dxa"/>
            <w:gridSpan w:val="2"/>
          </w:tcPr>
          <w:p w:rsidR="00C21023" w:rsidRPr="007F611F" w:rsidRDefault="00C21023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дифференцировнного зачета</w:t>
            </w:r>
          </w:p>
        </w:tc>
      </w:tr>
    </w:tbl>
    <w:p w:rsidR="00C21023" w:rsidRDefault="00C21023" w:rsidP="00C21023">
      <w:pPr>
        <w:widowControl w:val="0"/>
        <w:ind w:firstLine="708"/>
        <w:jc w:val="both"/>
        <w:rPr>
          <w:b/>
        </w:rPr>
      </w:pPr>
    </w:p>
    <w:p w:rsidR="00C21023" w:rsidRDefault="00C21023" w:rsidP="00C21023">
      <w:pPr>
        <w:widowControl w:val="0"/>
        <w:ind w:firstLine="708"/>
        <w:jc w:val="both"/>
        <w:rPr>
          <w:b/>
        </w:rPr>
      </w:pPr>
    </w:p>
    <w:p w:rsidR="00636DF5" w:rsidRPr="007F611F" w:rsidRDefault="00636DF5" w:rsidP="00636DF5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636DF5" w:rsidRPr="007F611F" w:rsidRDefault="00636DF5" w:rsidP="00C21023">
      <w:pPr>
        <w:pStyle w:val="22"/>
        <w:widowControl w:val="0"/>
        <w:ind w:left="0" w:firstLine="0"/>
        <w:jc w:val="center"/>
        <w:rPr>
          <w:b/>
          <w:bCs/>
        </w:rPr>
      </w:pPr>
      <w:r w:rsidRPr="007F611F">
        <w:rPr>
          <w:b/>
          <w:bCs/>
        </w:rPr>
        <w:t>«</w:t>
      </w:r>
      <w:r w:rsidR="00C21023">
        <w:rPr>
          <w:b/>
          <w:sz w:val="28"/>
          <w:szCs w:val="28"/>
        </w:rPr>
        <w:t>ПРОВЕДЕНИЕ РАСЧЕТОВ С БЮДЖЕТОМ И ВНЕБЮДЖЕТНЫМИ ФОНДАМИ</w:t>
      </w:r>
      <w:r w:rsidR="00C21023" w:rsidRPr="007F611F">
        <w:rPr>
          <w:b/>
          <w:bCs/>
        </w:rPr>
        <w:t>»</w:t>
      </w:r>
      <w:r w:rsidR="00C21023" w:rsidRPr="007F611F">
        <w:rPr>
          <w:b/>
          <w:bCs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следующего междисциплинарного курса: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21023">
        <w:tab/>
        <w:t xml:space="preserve">- МДК 03.01. </w:t>
      </w:r>
      <w:r w:rsidR="00C21023" w:rsidRPr="00C21023">
        <w:t>Организация расчетов с бюджетом и внебюджетными фондами</w:t>
      </w:r>
      <w:r w:rsidRPr="00C21023">
        <w:t xml:space="preserve">.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21023">
        <w:tab/>
        <w:t>1.</w:t>
      </w:r>
      <w:r w:rsidR="00C21023" w:rsidRPr="00C21023">
        <w:t>Формировать бухгалтерские проводки по начислению и перечислению налогов и сборов в бюджеты различных уровн</w:t>
      </w:r>
      <w:r w:rsidRPr="00C21023">
        <w:rPr>
          <w:color w:val="000000"/>
        </w:rPr>
        <w:t>.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21023">
        <w:tab/>
        <w:t>2. </w:t>
      </w:r>
      <w:r w:rsidR="00C21023" w:rsidRPr="00C21023">
        <w:t>Оформлять платежные документы для перечисления налогов и сборов в бюджет, контролировать их прохождение по расчетно-кассовым банковским операциям</w:t>
      </w:r>
      <w:r w:rsidRPr="00C21023">
        <w:rPr>
          <w:color w:val="000000"/>
        </w:rPr>
        <w:t>.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21023">
        <w:tab/>
        <w:t>3.</w:t>
      </w:r>
      <w:r w:rsidR="00C21023" w:rsidRPr="00C21023">
        <w:t>Формировать бухгалтерские проводки по начислению и перечислению страховых взносов во внебюджетные фонды</w:t>
      </w:r>
      <w:r w:rsidRPr="00C21023">
        <w:rPr>
          <w:color w:val="000000"/>
        </w:rPr>
        <w:t>.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C21023">
        <w:tab/>
        <w:t xml:space="preserve">4. </w:t>
      </w:r>
      <w:r w:rsidR="00C21023" w:rsidRPr="00C21023">
        <w:t>Оформлять платежные документы на перечисление страховых взносов во внебюджетные фонды, контролировать их прохождение по расчетно-кассовым банковским операциям</w:t>
      </w:r>
      <w:r w:rsidRPr="00C21023">
        <w:rPr>
          <w:color w:val="000000"/>
        </w:rPr>
        <w:t>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9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0"/>
        <w:gridCol w:w="1620"/>
      </w:tblGrid>
      <w:tr w:rsidR="00636DF5" w:rsidRPr="007F611F" w:rsidTr="00C21023">
        <w:tc>
          <w:tcPr>
            <w:tcW w:w="687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C21023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636DF5" w:rsidRPr="007F611F" w:rsidRDefault="00C21023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267</w:t>
            </w:r>
          </w:p>
        </w:tc>
      </w:tr>
      <w:tr w:rsidR="00636DF5" w:rsidRPr="007F611F" w:rsidTr="00C21023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C21023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195</w:t>
            </w:r>
          </w:p>
        </w:tc>
      </w:tr>
      <w:tr w:rsidR="00636DF5" w:rsidRPr="007F611F" w:rsidTr="00C21023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C21023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130</w:t>
            </w:r>
          </w:p>
        </w:tc>
      </w:tr>
      <w:tr w:rsidR="00636DF5" w:rsidRPr="007F611F" w:rsidTr="00C21023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636DF5" w:rsidRPr="007F611F" w:rsidRDefault="00C21023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636DF5" w:rsidRPr="007F611F" w:rsidTr="00C21023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636DF5" w:rsidRPr="007F611F" w:rsidRDefault="00C21023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C21023" w:rsidRPr="007F611F" w:rsidTr="00F12AD1">
        <w:tc>
          <w:tcPr>
            <w:tcW w:w="8490" w:type="dxa"/>
            <w:gridSpan w:val="2"/>
          </w:tcPr>
          <w:p w:rsidR="00C21023" w:rsidRDefault="00C21023" w:rsidP="00C21023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квалификационного 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tab/>
      </w: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636DF5" w:rsidRPr="00C21023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="00C21023" w:rsidRPr="00C21023">
        <w:t>«Организация расчетов с бюджетом и внебюджетными фондами</w:t>
      </w:r>
      <w:r w:rsidRPr="00C21023">
        <w:t>»:</w:t>
      </w:r>
    </w:p>
    <w:p w:rsidR="00636DF5" w:rsidRPr="00C21023" w:rsidRDefault="00636DF5" w:rsidP="00636DF5">
      <w:pPr>
        <w:widowControl w:val="0"/>
        <w:ind w:firstLine="708"/>
        <w:jc w:val="both"/>
      </w:pPr>
      <w:r w:rsidRPr="00C21023">
        <w:t xml:space="preserve">Раздел 1. </w:t>
      </w:r>
      <w:r w:rsidR="00C21023" w:rsidRPr="00C21023">
        <w:rPr>
          <w:rFonts w:eastAsia="Calibri"/>
          <w:bCs/>
        </w:rPr>
        <w:t>Ф</w:t>
      </w:r>
      <w:r w:rsidR="00C21023" w:rsidRPr="00C21023">
        <w:t xml:space="preserve">ормирование бухгалтерских проводок по начислению и перечислению </w:t>
      </w:r>
      <w:r w:rsidR="00C21023" w:rsidRPr="00C21023">
        <w:rPr>
          <w:rFonts w:eastAsia="Calibri"/>
          <w:bCs/>
        </w:rPr>
        <w:t>налогов, сборов и страховых взносов</w:t>
      </w:r>
    </w:p>
    <w:p w:rsidR="00636DF5" w:rsidRPr="00C21023" w:rsidRDefault="00636DF5" w:rsidP="00636DF5">
      <w:pPr>
        <w:widowControl w:val="0"/>
        <w:ind w:firstLine="708"/>
        <w:jc w:val="both"/>
      </w:pPr>
      <w:r w:rsidRPr="00C21023">
        <w:t xml:space="preserve">Раздел 2. </w:t>
      </w:r>
      <w:r w:rsidR="00C21023" w:rsidRPr="00C21023">
        <w:rPr>
          <w:rFonts w:eastAsia="Calibri"/>
          <w:bCs/>
        </w:rPr>
        <w:t>Оформление платежных документов на перечисление налогов, сборов и страховых взносов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lastRenderedPageBreak/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195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 w:rsidR="00F12AD1">
              <w:rPr>
                <w:b/>
              </w:rPr>
              <w:t>экзамена</w:t>
            </w:r>
          </w:p>
        </w:tc>
      </w:tr>
    </w:tbl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6DF5" w:rsidRPr="007F611F" w:rsidRDefault="00636DF5" w:rsidP="00636DF5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636DF5" w:rsidRPr="007F611F" w:rsidRDefault="00636DF5" w:rsidP="00F12AD1">
      <w:pPr>
        <w:pStyle w:val="22"/>
        <w:widowControl w:val="0"/>
        <w:ind w:left="0" w:firstLine="0"/>
        <w:jc w:val="center"/>
        <w:rPr>
          <w:b/>
          <w:bCs/>
        </w:rPr>
      </w:pPr>
      <w:r w:rsidRPr="007F611F">
        <w:rPr>
          <w:b/>
          <w:bCs/>
        </w:rPr>
        <w:t>«</w:t>
      </w:r>
      <w:r w:rsidR="00F12AD1">
        <w:rPr>
          <w:b/>
          <w:sz w:val="28"/>
          <w:szCs w:val="28"/>
        </w:rPr>
        <w:t>СОСТАВЛЕНИЕ И ИСПОЛЬЗОВАНИЕ БУХГАЛТЕРСКОЙ ОТЧЕТНОСТИ</w:t>
      </w:r>
      <w:r w:rsidRPr="007F611F">
        <w:rPr>
          <w:b/>
          <w:bCs/>
        </w:rPr>
        <w:t xml:space="preserve">»   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 w:rsidR="00F12AD1">
        <w:t>их</w:t>
      </w:r>
      <w:r w:rsidRPr="007F611F">
        <w:t xml:space="preserve"> междисциплинарн</w:t>
      </w:r>
      <w:r w:rsidR="00F12AD1">
        <w:t>ых</w:t>
      </w:r>
      <w:r w:rsidRPr="007F611F">
        <w:t xml:space="preserve"> курс</w:t>
      </w:r>
      <w:r w:rsidR="00F12AD1">
        <w:t>ов</w:t>
      </w:r>
      <w:r w:rsidRPr="007F611F">
        <w:t>:</w:t>
      </w:r>
    </w:p>
    <w:p w:rsidR="00F12AD1" w:rsidRPr="00386D75" w:rsidRDefault="00636DF5" w:rsidP="00F12AD1">
      <w:pPr>
        <w:snapToGrid w:val="0"/>
        <w:spacing w:before="40" w:line="192" w:lineRule="auto"/>
      </w:pPr>
      <w:r w:rsidRPr="007F611F">
        <w:tab/>
        <w:t xml:space="preserve">- МДК 04.01. </w:t>
      </w:r>
      <w:r w:rsidR="00F12AD1" w:rsidRPr="00386D75">
        <w:t xml:space="preserve">Технология составления бухгалтерской отчетности </w:t>
      </w:r>
    </w:p>
    <w:p w:rsidR="00636DF5" w:rsidRPr="007F611F" w:rsidRDefault="00F12AD1" w:rsidP="00F12A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</w:pPr>
      <w:r>
        <w:t>- МДК 04.02. Основы анализа бухгалтерской отчетности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636DF5" w:rsidRPr="00F12AD1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12AD1">
        <w:tab/>
        <w:t>1.</w:t>
      </w:r>
      <w:r w:rsidR="00F12AD1" w:rsidRPr="00F12AD1">
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</w:t>
      </w:r>
      <w:r w:rsidR="00F12AD1" w:rsidRPr="00F12AD1">
        <w:softHyphen/>
        <w:t>ной деятельности за отчетный период</w:t>
      </w:r>
      <w:r w:rsidRPr="00F12AD1">
        <w:rPr>
          <w:color w:val="000000"/>
        </w:rPr>
        <w:t>.</w:t>
      </w:r>
    </w:p>
    <w:p w:rsidR="00636DF5" w:rsidRPr="00F12AD1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12AD1">
        <w:tab/>
        <w:t>2. </w:t>
      </w:r>
      <w:r w:rsidR="00F12AD1" w:rsidRPr="00F12AD1">
        <w:t>Составлять формы бухгалтерской отчетности в установленные законодательством сроки</w:t>
      </w:r>
      <w:r w:rsidRPr="00F12AD1">
        <w:rPr>
          <w:color w:val="000000"/>
        </w:rPr>
        <w:t>.</w:t>
      </w:r>
    </w:p>
    <w:p w:rsidR="00636DF5" w:rsidRPr="00F12AD1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12AD1">
        <w:tab/>
        <w:t>3.</w:t>
      </w:r>
      <w:r w:rsidR="00F12AD1" w:rsidRPr="00F12AD1">
        <w:t>Составлять налоговые декларации по налогам и сборам в бюджет, отчетность во внебюджетные фонды по страховым взносам и формы статистической отчетности в установленные законодательством сроки</w:t>
      </w:r>
      <w:r w:rsidRPr="00F12AD1">
        <w:rPr>
          <w:color w:val="000000"/>
        </w:rPr>
        <w:t>.</w:t>
      </w:r>
    </w:p>
    <w:p w:rsidR="00636DF5" w:rsidRPr="00F12AD1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F12AD1">
        <w:tab/>
        <w:t xml:space="preserve">4. </w:t>
      </w:r>
      <w:r w:rsidR="00F12AD1" w:rsidRPr="00F12AD1">
        <w:t>Проводить контроль и анализ информации об имуществе и финансовом положении организации, ее платежеспособности и доходности</w:t>
      </w:r>
      <w:r w:rsidRPr="00F12AD1">
        <w:rPr>
          <w:color w:val="000000"/>
        </w:rPr>
        <w:t>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0"/>
        <w:gridCol w:w="1620"/>
      </w:tblGrid>
      <w:tr w:rsidR="00636DF5" w:rsidRPr="007F611F" w:rsidTr="00F12AD1">
        <w:tc>
          <w:tcPr>
            <w:tcW w:w="687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F12AD1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636DF5" w:rsidRPr="007F611F" w:rsidRDefault="00F12AD1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390</w:t>
            </w:r>
          </w:p>
        </w:tc>
      </w:tr>
      <w:tr w:rsidR="00636DF5" w:rsidRPr="007F611F" w:rsidTr="00F12AD1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F12AD1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282</w:t>
            </w:r>
          </w:p>
        </w:tc>
      </w:tr>
      <w:tr w:rsidR="00636DF5" w:rsidRPr="007F611F" w:rsidTr="00F12AD1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636DF5" w:rsidRPr="007F611F" w:rsidRDefault="00F12AD1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188</w:t>
            </w:r>
          </w:p>
        </w:tc>
      </w:tr>
      <w:tr w:rsidR="00636DF5" w:rsidRPr="007F611F" w:rsidTr="00F12AD1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636DF5" w:rsidRPr="007F611F" w:rsidRDefault="00F12AD1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94</w:t>
            </w:r>
          </w:p>
        </w:tc>
      </w:tr>
      <w:tr w:rsidR="00636DF5" w:rsidRPr="007F611F" w:rsidTr="00F12AD1">
        <w:tc>
          <w:tcPr>
            <w:tcW w:w="6870" w:type="dxa"/>
          </w:tcPr>
          <w:p w:rsidR="00636DF5" w:rsidRPr="007F611F" w:rsidRDefault="00636DF5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636DF5" w:rsidRPr="007F611F" w:rsidRDefault="00F12AD1" w:rsidP="00636DF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F12AD1" w:rsidRPr="007F611F" w:rsidTr="00F12AD1">
        <w:tc>
          <w:tcPr>
            <w:tcW w:w="8490" w:type="dxa"/>
            <w:gridSpan w:val="2"/>
          </w:tcPr>
          <w:p w:rsidR="00F12AD1" w:rsidRDefault="00F12AD1" w:rsidP="00F12AD1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квалификационного экзамена</w:t>
            </w:r>
          </w:p>
        </w:tc>
      </w:tr>
    </w:tbl>
    <w:p w:rsidR="00636DF5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>
        <w:rPr>
          <w:b/>
        </w:rPr>
        <w:br w:type="textWrapping" w:clear="all"/>
      </w:r>
      <w:r w:rsidRPr="007F611F">
        <w:rPr>
          <w:b/>
        </w:rPr>
        <w:tab/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="00F12AD1" w:rsidRPr="00386D75">
        <w:t>Технология составления бухгалтерской отчетности</w:t>
      </w:r>
      <w:r w:rsidRPr="007F611F">
        <w:t>»:</w:t>
      </w:r>
    </w:p>
    <w:p w:rsidR="00636DF5" w:rsidRPr="00F12AD1" w:rsidRDefault="00636DF5" w:rsidP="00636DF5">
      <w:pPr>
        <w:widowControl w:val="0"/>
        <w:ind w:firstLine="708"/>
        <w:jc w:val="both"/>
      </w:pPr>
      <w:r w:rsidRPr="00F12AD1">
        <w:rPr>
          <w:b/>
        </w:rPr>
        <w:t>Раздел 1.</w:t>
      </w:r>
      <w:r w:rsidR="00F12AD1" w:rsidRPr="00F12AD1">
        <w:t>Обобщение информации о финансово-хозяйственной деятельности организации для составления бухгалтерской отчетност</w:t>
      </w:r>
      <w:r w:rsidRPr="00F12AD1">
        <w:t>.</w:t>
      </w:r>
    </w:p>
    <w:p w:rsidR="00636DF5" w:rsidRPr="00F12AD1" w:rsidRDefault="00636DF5" w:rsidP="00636DF5">
      <w:pPr>
        <w:widowControl w:val="0"/>
        <w:ind w:firstLine="708"/>
        <w:jc w:val="both"/>
      </w:pPr>
      <w:r w:rsidRPr="00F12AD1">
        <w:rPr>
          <w:b/>
        </w:rPr>
        <w:t>Раздел 2.</w:t>
      </w:r>
      <w:r w:rsidR="00F12AD1" w:rsidRPr="00F12AD1">
        <w:rPr>
          <w:rFonts w:eastAsia="Calibri"/>
          <w:bCs/>
        </w:rPr>
        <w:t>Составление бухгалтерской отчетности на основе данных регистров бухгалтерского учета</w:t>
      </w:r>
      <w:r w:rsidRPr="00F12AD1">
        <w:t>.</w:t>
      </w:r>
    </w:p>
    <w:p w:rsidR="00636DF5" w:rsidRPr="00F12AD1" w:rsidRDefault="00636DF5" w:rsidP="00636DF5">
      <w:pPr>
        <w:widowControl w:val="0"/>
        <w:ind w:firstLine="708"/>
        <w:jc w:val="both"/>
      </w:pPr>
      <w:r w:rsidRPr="00F12AD1">
        <w:rPr>
          <w:b/>
        </w:rPr>
        <w:t xml:space="preserve">Раздел 3. </w:t>
      </w:r>
      <w:r w:rsidR="00F12AD1" w:rsidRPr="00F12AD1">
        <w:rPr>
          <w:rFonts w:eastAsia="Calibri"/>
          <w:bCs/>
        </w:rPr>
        <w:t>Составление отчетности в ИФНС, во внебюджетные фонды и органы государственной статистики</w:t>
      </w:r>
    </w:p>
    <w:p w:rsidR="00636DF5" w:rsidRPr="007F611F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636DF5" w:rsidRPr="007F611F" w:rsidTr="00636DF5">
        <w:trPr>
          <w:trHeight w:val="460"/>
        </w:trPr>
        <w:tc>
          <w:tcPr>
            <w:tcW w:w="684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lastRenderedPageBreak/>
              <w:t>Вид учебной работы</w:t>
            </w:r>
          </w:p>
        </w:tc>
        <w:tc>
          <w:tcPr>
            <w:tcW w:w="1620" w:type="dxa"/>
            <w:vAlign w:val="center"/>
          </w:tcPr>
          <w:p w:rsidR="00636DF5" w:rsidRPr="007F611F" w:rsidRDefault="00636DF5" w:rsidP="00636DF5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636DF5" w:rsidRPr="007F611F" w:rsidTr="00636DF5">
        <w:trPr>
          <w:trHeight w:val="285"/>
        </w:trPr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147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98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620" w:type="dxa"/>
          </w:tcPr>
          <w:p w:rsidR="00636DF5" w:rsidRDefault="00636DF5" w:rsidP="00F12AD1">
            <w:pPr>
              <w:widowControl w:val="0"/>
              <w:tabs>
                <w:tab w:val="left" w:pos="653"/>
              </w:tabs>
              <w:spacing w:line="259" w:lineRule="auto"/>
              <w:ind w:right="65"/>
              <w:rPr>
                <w:b/>
              </w:rPr>
            </w:pPr>
            <w:r>
              <w:rPr>
                <w:b/>
              </w:rPr>
              <w:tab/>
            </w:r>
            <w:r w:rsidR="00F12AD1">
              <w:rPr>
                <w:b/>
              </w:rPr>
              <w:t>0</w:t>
            </w:r>
          </w:p>
        </w:tc>
      </w:tr>
      <w:tr w:rsidR="00636DF5" w:rsidRPr="007F611F" w:rsidTr="00636DF5">
        <w:tc>
          <w:tcPr>
            <w:tcW w:w="6840" w:type="dxa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636DF5" w:rsidRPr="007F611F" w:rsidRDefault="00F12AD1" w:rsidP="00636DF5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49</w:t>
            </w:r>
          </w:p>
        </w:tc>
      </w:tr>
      <w:tr w:rsidR="00636DF5" w:rsidRPr="007F611F" w:rsidTr="00636DF5">
        <w:trPr>
          <w:trHeight w:val="253"/>
        </w:trPr>
        <w:tc>
          <w:tcPr>
            <w:tcW w:w="8460" w:type="dxa"/>
            <w:gridSpan w:val="2"/>
          </w:tcPr>
          <w:p w:rsidR="00636DF5" w:rsidRPr="007F611F" w:rsidRDefault="00636DF5" w:rsidP="00636DF5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Pr="00C3641D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12AD1" w:rsidRPr="007F611F" w:rsidRDefault="00636DF5" w:rsidP="00F12A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C3641D">
        <w:rPr>
          <w:sz w:val="28"/>
          <w:szCs w:val="28"/>
        </w:rPr>
        <w:tab/>
      </w:r>
      <w:r w:rsidR="00F12AD1" w:rsidRPr="007F611F">
        <w:rPr>
          <w:b/>
          <w:spacing w:val="-4"/>
        </w:rPr>
        <w:tab/>
        <w:t>Содержание обучения по профессиональному модулю</w:t>
      </w:r>
    </w:p>
    <w:p w:rsidR="00F12AD1" w:rsidRPr="007F611F" w:rsidRDefault="00F12AD1" w:rsidP="00F12A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>
        <w:t>Основы анализа бухгалтерской отчетности</w:t>
      </w:r>
      <w:r w:rsidRPr="007F611F">
        <w:t>»:</w:t>
      </w:r>
    </w:p>
    <w:p w:rsidR="00F12AD1" w:rsidRPr="00F12AD1" w:rsidRDefault="00F12AD1" w:rsidP="00F12AD1">
      <w:pPr>
        <w:widowControl w:val="0"/>
        <w:ind w:firstLine="708"/>
        <w:jc w:val="both"/>
      </w:pPr>
      <w:r w:rsidRPr="00F12AD1">
        <w:rPr>
          <w:b/>
        </w:rPr>
        <w:t>Раздел 4.</w:t>
      </w:r>
      <w:r w:rsidRPr="00F12AD1">
        <w:rPr>
          <w:rFonts w:eastAsia="Calibri"/>
          <w:bCs/>
        </w:rPr>
        <w:t xml:space="preserve">Проведение анализа </w:t>
      </w:r>
      <w:r w:rsidRPr="00F12AD1">
        <w:t>финансово-хозяйственной деятельности организации на основе отчетности</w:t>
      </w:r>
    </w:p>
    <w:p w:rsidR="00F12AD1" w:rsidRPr="007F611F" w:rsidRDefault="00F12AD1" w:rsidP="00F12AD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F12AD1" w:rsidRPr="007F611F" w:rsidTr="00F12AD1">
        <w:trPr>
          <w:trHeight w:val="460"/>
        </w:trPr>
        <w:tc>
          <w:tcPr>
            <w:tcW w:w="6840" w:type="dxa"/>
            <w:vAlign w:val="center"/>
          </w:tcPr>
          <w:p w:rsidR="00F12AD1" w:rsidRPr="007F611F" w:rsidRDefault="00F12AD1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F12AD1" w:rsidRPr="007F611F" w:rsidRDefault="00F12AD1" w:rsidP="00F12AD1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F12AD1" w:rsidRPr="007F611F" w:rsidTr="00F12AD1">
        <w:trPr>
          <w:trHeight w:val="285"/>
        </w:trPr>
        <w:tc>
          <w:tcPr>
            <w:tcW w:w="6840" w:type="dxa"/>
          </w:tcPr>
          <w:p w:rsidR="00F12AD1" w:rsidRPr="007F611F" w:rsidRDefault="00F12AD1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135</w:t>
            </w:r>
          </w:p>
        </w:tc>
      </w:tr>
      <w:tr w:rsidR="00F12AD1" w:rsidRPr="007F611F" w:rsidTr="00F12AD1">
        <w:tc>
          <w:tcPr>
            <w:tcW w:w="6840" w:type="dxa"/>
          </w:tcPr>
          <w:p w:rsidR="00F12AD1" w:rsidRPr="007F611F" w:rsidRDefault="00F12AD1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F12AD1" w:rsidRPr="007F611F" w:rsidTr="00F12AD1">
        <w:tc>
          <w:tcPr>
            <w:tcW w:w="684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F12AD1" w:rsidRPr="007F611F" w:rsidTr="00F12AD1">
        <w:tc>
          <w:tcPr>
            <w:tcW w:w="684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1620" w:type="dxa"/>
          </w:tcPr>
          <w:p w:rsidR="00F12AD1" w:rsidRDefault="00F12AD1" w:rsidP="00F12AD1">
            <w:pPr>
              <w:widowControl w:val="0"/>
              <w:tabs>
                <w:tab w:val="left" w:pos="653"/>
              </w:tabs>
              <w:spacing w:line="259" w:lineRule="auto"/>
              <w:ind w:right="65"/>
              <w:rPr>
                <w:b/>
              </w:rPr>
            </w:pPr>
            <w:r>
              <w:rPr>
                <w:b/>
              </w:rPr>
              <w:tab/>
              <w:t>20</w:t>
            </w:r>
          </w:p>
        </w:tc>
      </w:tr>
      <w:tr w:rsidR="00F12AD1" w:rsidRPr="007F611F" w:rsidTr="00F12AD1">
        <w:tc>
          <w:tcPr>
            <w:tcW w:w="6840" w:type="dxa"/>
          </w:tcPr>
          <w:p w:rsidR="00F12AD1" w:rsidRPr="007F611F" w:rsidRDefault="00F12AD1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F12AD1" w:rsidRPr="007F611F" w:rsidRDefault="00F12AD1" w:rsidP="00F12AD1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F12AD1" w:rsidRPr="007F611F" w:rsidTr="00F12AD1">
        <w:trPr>
          <w:trHeight w:val="253"/>
        </w:trPr>
        <w:tc>
          <w:tcPr>
            <w:tcW w:w="8460" w:type="dxa"/>
            <w:gridSpan w:val="2"/>
          </w:tcPr>
          <w:p w:rsidR="00F12AD1" w:rsidRPr="007F611F" w:rsidRDefault="00F12AD1" w:rsidP="00F12AD1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экзамена</w:t>
            </w:r>
          </w:p>
        </w:tc>
      </w:tr>
    </w:tbl>
    <w:p w:rsidR="00636DF5" w:rsidRPr="00C3641D" w:rsidRDefault="00636DF5" w:rsidP="00636D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1434BD" w:rsidRPr="007F611F" w:rsidRDefault="001434BD" w:rsidP="001434BD">
      <w:pPr>
        <w:widowControl w:val="0"/>
        <w:ind w:firstLine="680"/>
        <w:jc w:val="center"/>
      </w:pPr>
      <w:r w:rsidRPr="007F611F">
        <w:rPr>
          <w:b/>
        </w:rPr>
        <w:t>Профессиональный модуль</w:t>
      </w:r>
    </w:p>
    <w:p w:rsidR="001434BD" w:rsidRDefault="001434BD" w:rsidP="001434BD">
      <w:pPr>
        <w:jc w:val="center"/>
        <w:rPr>
          <w:b/>
          <w:bCs/>
        </w:rPr>
      </w:pPr>
      <w:r w:rsidRPr="007F611F">
        <w:rPr>
          <w:b/>
          <w:bCs/>
        </w:rPr>
        <w:t>«</w:t>
      </w:r>
      <w:r>
        <w:rPr>
          <w:b/>
          <w:sz w:val="28"/>
        </w:rPr>
        <w:t>ВЫПОЛНЕНИЕ РАБОТ ПО ДОЛЖНОСТИ БУХГАЛТЕР</w:t>
      </w:r>
      <w:r w:rsidRPr="007F611F">
        <w:rPr>
          <w:b/>
          <w:bCs/>
        </w:rPr>
        <w:t xml:space="preserve">»   </w:t>
      </w:r>
    </w:p>
    <w:p w:rsidR="001434BD" w:rsidRPr="007F611F" w:rsidRDefault="001434BD" w:rsidP="001434BD">
      <w:pPr>
        <w:jc w:val="center"/>
        <w:rPr>
          <w:b/>
          <w:bCs/>
        </w:rPr>
      </w:pP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Обучение данному профессиональному модулю включает в себя изучение следующ</w:t>
      </w:r>
      <w:r>
        <w:t>его</w:t>
      </w:r>
      <w:r w:rsidRPr="007F611F">
        <w:t xml:space="preserve"> междисциплинарн</w:t>
      </w:r>
      <w:r>
        <w:t>ого</w:t>
      </w:r>
      <w:r w:rsidRPr="007F611F">
        <w:t xml:space="preserve"> курс</w:t>
      </w:r>
      <w:r>
        <w:t>а</w:t>
      </w:r>
      <w:r w:rsidRPr="007F611F">
        <w:t>:</w:t>
      </w:r>
    </w:p>
    <w:p w:rsidR="001434BD" w:rsidRPr="00386D75" w:rsidRDefault="001434BD" w:rsidP="001434BD">
      <w:pPr>
        <w:snapToGrid w:val="0"/>
        <w:spacing w:before="40" w:line="192" w:lineRule="auto"/>
      </w:pPr>
      <w:r w:rsidRPr="007F611F">
        <w:tab/>
        <w:t>- МДК 0</w:t>
      </w:r>
      <w:r>
        <w:t>5</w:t>
      </w:r>
      <w:r w:rsidRPr="007F611F">
        <w:t xml:space="preserve">.01. </w:t>
      </w:r>
      <w:r w:rsidRPr="00386D75">
        <w:t>Технология бухгалтерско</w:t>
      </w:r>
      <w:r>
        <w:t>го учета в малом бизнесе</w:t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F611F">
        <w:tab/>
        <w:t>Результатом освоения программы профессионального модуля является овладение студентами профессиональными компетенциями: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1.Обрабатывать первичные бухгалтерские документы</w:t>
      </w:r>
      <w:r w:rsidRPr="001434BD">
        <w:tab/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2. Разрабатывать и согласовывать с руководством организации рабочий план счетов бухгалтерского учета организации.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3.Проводить учет денежных средств, оформлять денежные и кассовые документы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4. Формировать бухгалтерские проводки по учету имущества организации на основе рабочего плана счетов бухгалтерского учета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5. Формировать бухгалтерские проводки по учету источников формирования имущества организации на основе рабочего плана счетов бухгалтерского учета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6. Формировать бухгалтерские проводки по начислению и перечислению налогов и сборов в бюджеты различных уровней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7. Оформлять платёжные документы для перечисления налогов и сборов в бюджет, контролировать их прохождение по расчётно – кассовым банковским операциям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>8. Формировать бухгалтерские проводки по начислению и перечислению страховых взносов во внебюджетные фонды</w:t>
      </w:r>
    </w:p>
    <w:p w:rsidR="001434BD" w:rsidRP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434BD">
        <w:tab/>
        <w:t xml:space="preserve">9. Составлять формы бухгалтерской отчётности в установленные законодательством </w:t>
      </w:r>
      <w:r w:rsidRPr="001434BD">
        <w:lastRenderedPageBreak/>
        <w:t>сроки</w:t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pPr w:leftFromText="180" w:rightFromText="180" w:vertAnchor="text" w:tblpY="1"/>
        <w:tblOverlap w:val="never"/>
        <w:tblW w:w="8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0"/>
        <w:gridCol w:w="1620"/>
      </w:tblGrid>
      <w:tr w:rsidR="001434BD" w:rsidRPr="007F611F" w:rsidTr="006771CA">
        <w:tc>
          <w:tcPr>
            <w:tcW w:w="6870" w:type="dxa"/>
            <w:vAlign w:val="center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1434BD" w:rsidRPr="007F611F" w:rsidTr="006771CA">
        <w:tc>
          <w:tcPr>
            <w:tcW w:w="6870" w:type="dxa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Всего</w:t>
            </w:r>
          </w:p>
        </w:tc>
        <w:tc>
          <w:tcPr>
            <w:tcW w:w="1620" w:type="dxa"/>
            <w:vAlign w:val="bottom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114</w:t>
            </w:r>
          </w:p>
        </w:tc>
      </w:tr>
      <w:tr w:rsidR="001434BD" w:rsidRPr="007F611F" w:rsidTr="006771CA">
        <w:tc>
          <w:tcPr>
            <w:tcW w:w="6870" w:type="dxa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  <w:vAlign w:val="bottom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1434BD" w:rsidRPr="007F611F" w:rsidTr="006771CA">
        <w:tc>
          <w:tcPr>
            <w:tcW w:w="6870" w:type="dxa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1434BD" w:rsidRPr="007F611F" w:rsidTr="006771CA">
        <w:tc>
          <w:tcPr>
            <w:tcW w:w="6870" w:type="dxa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1434BD" w:rsidRPr="007F611F" w:rsidTr="006771CA">
        <w:tc>
          <w:tcPr>
            <w:tcW w:w="6870" w:type="dxa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7F611F">
              <w:rPr>
                <w:b/>
              </w:rPr>
              <w:t>Производственная практика</w:t>
            </w:r>
          </w:p>
        </w:tc>
        <w:tc>
          <w:tcPr>
            <w:tcW w:w="1620" w:type="dxa"/>
            <w:vAlign w:val="bottom"/>
          </w:tcPr>
          <w:p w:rsidR="001434BD" w:rsidRPr="007F611F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jc w:val="right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1434BD" w:rsidRPr="007F611F" w:rsidTr="006771CA">
        <w:tc>
          <w:tcPr>
            <w:tcW w:w="8490" w:type="dxa"/>
            <w:gridSpan w:val="2"/>
          </w:tcPr>
          <w:p w:rsidR="001434BD" w:rsidRDefault="001434BD" w:rsidP="006771CA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454" w:firstLine="400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квалификационного экзамена</w:t>
            </w:r>
          </w:p>
        </w:tc>
      </w:tr>
    </w:tbl>
    <w:p w:rsidR="001434BD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b/>
        </w:rPr>
      </w:pPr>
      <w:r>
        <w:rPr>
          <w:b/>
        </w:rPr>
        <w:br w:type="textWrapping" w:clear="all"/>
      </w:r>
      <w:r w:rsidRPr="007F611F">
        <w:rPr>
          <w:b/>
        </w:rPr>
        <w:tab/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</w:pPr>
      <w:r w:rsidRPr="007F611F">
        <w:rPr>
          <w:b/>
        </w:rPr>
        <w:t>Производственная практика</w:t>
      </w:r>
      <w:r w:rsidRPr="007F611F">
        <w:t xml:space="preserve"> проводится в организациях после освоения разделов профессионального модуля.</w:t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  <w:t>Содержание обучения по профессиональному модулю</w:t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00" w:after="80"/>
        <w:jc w:val="both"/>
        <w:rPr>
          <w:b/>
          <w:spacing w:val="-4"/>
        </w:rPr>
      </w:pPr>
      <w:r w:rsidRPr="007F611F">
        <w:rPr>
          <w:b/>
          <w:spacing w:val="-4"/>
        </w:rPr>
        <w:tab/>
      </w:r>
      <w:r w:rsidRPr="007F611F">
        <w:t xml:space="preserve">Содержание </w:t>
      </w:r>
      <w:r w:rsidRPr="007F611F">
        <w:rPr>
          <w:b/>
        </w:rPr>
        <w:t>междисциплинарного курса</w:t>
      </w:r>
      <w:r w:rsidRPr="007F611F">
        <w:t xml:space="preserve"> «</w:t>
      </w:r>
      <w:r w:rsidRPr="00386D75">
        <w:t>Технология бухгалтерско</w:t>
      </w:r>
      <w:r>
        <w:t>го учета в малом бизнесе</w:t>
      </w:r>
      <w:r w:rsidRPr="007F611F">
        <w:t>»:</w:t>
      </w:r>
    </w:p>
    <w:p w:rsidR="001434BD" w:rsidRPr="001434BD" w:rsidRDefault="001434BD" w:rsidP="001434BD">
      <w:pPr>
        <w:widowControl w:val="0"/>
        <w:ind w:firstLine="708"/>
        <w:jc w:val="both"/>
      </w:pPr>
      <w:r w:rsidRPr="001434BD">
        <w:t>Раздел 1. Особенности организации бухгалтерского учёта в малом бизнесе.</w:t>
      </w:r>
    </w:p>
    <w:p w:rsidR="001434BD" w:rsidRPr="001434BD" w:rsidRDefault="001434BD" w:rsidP="001434BD">
      <w:pPr>
        <w:widowControl w:val="0"/>
        <w:ind w:firstLine="708"/>
        <w:jc w:val="both"/>
      </w:pPr>
      <w:r w:rsidRPr="001434BD">
        <w:t xml:space="preserve">Раздел 2. </w:t>
      </w:r>
      <w:r w:rsidRPr="001434BD">
        <w:rPr>
          <w:rFonts w:eastAsia="Calibri"/>
          <w:bCs/>
        </w:rPr>
        <w:t>Порядок ведения учёта в малом бизнесе</w:t>
      </w:r>
    </w:p>
    <w:p w:rsidR="001434BD" w:rsidRPr="007F611F" w:rsidRDefault="001434BD" w:rsidP="001434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jc w:val="both"/>
        <w:rPr>
          <w:u w:val="single"/>
        </w:rPr>
      </w:pPr>
      <w:r w:rsidRPr="007F611F">
        <w:rPr>
          <w:b/>
        </w:rPr>
        <w:tab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0"/>
        <w:gridCol w:w="1620"/>
      </w:tblGrid>
      <w:tr w:rsidR="001434BD" w:rsidRPr="007F611F" w:rsidTr="006771CA">
        <w:trPr>
          <w:trHeight w:val="460"/>
        </w:trPr>
        <w:tc>
          <w:tcPr>
            <w:tcW w:w="6840" w:type="dxa"/>
            <w:vAlign w:val="center"/>
          </w:tcPr>
          <w:p w:rsidR="001434BD" w:rsidRPr="007F611F" w:rsidRDefault="001434BD" w:rsidP="006771CA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1434BD" w:rsidRPr="007F611F" w:rsidRDefault="001434BD" w:rsidP="006771CA">
            <w:pPr>
              <w:widowControl w:val="0"/>
              <w:spacing w:line="259" w:lineRule="auto"/>
              <w:ind w:firstLine="400"/>
              <w:jc w:val="center"/>
              <w:rPr>
                <w:b/>
              </w:rPr>
            </w:pPr>
            <w:r w:rsidRPr="007F611F">
              <w:rPr>
                <w:b/>
              </w:rPr>
              <w:t>Объём, ч</w:t>
            </w:r>
          </w:p>
        </w:tc>
      </w:tr>
      <w:tr w:rsidR="001434BD" w:rsidRPr="007F611F" w:rsidTr="006771CA">
        <w:trPr>
          <w:trHeight w:val="285"/>
        </w:trPr>
        <w:tc>
          <w:tcPr>
            <w:tcW w:w="6840" w:type="dxa"/>
          </w:tcPr>
          <w:p w:rsidR="001434BD" w:rsidRPr="007F611F" w:rsidRDefault="001434BD" w:rsidP="006771C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1434BD" w:rsidRPr="007F611F" w:rsidRDefault="001434BD" w:rsidP="006771CA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1434BD" w:rsidRPr="007F611F" w:rsidTr="006771CA">
        <w:tc>
          <w:tcPr>
            <w:tcW w:w="6840" w:type="dxa"/>
          </w:tcPr>
          <w:p w:rsidR="001434BD" w:rsidRPr="007F611F" w:rsidRDefault="001434BD" w:rsidP="006771C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1434BD" w:rsidRPr="007F611F" w:rsidRDefault="001434BD" w:rsidP="006771CA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1434BD" w:rsidRPr="007F611F" w:rsidTr="006771CA">
        <w:tc>
          <w:tcPr>
            <w:tcW w:w="6840" w:type="dxa"/>
          </w:tcPr>
          <w:p w:rsidR="001434BD" w:rsidRPr="007F611F" w:rsidRDefault="001434BD" w:rsidP="006771CA">
            <w:pPr>
              <w:widowControl w:val="0"/>
              <w:spacing w:line="259" w:lineRule="auto"/>
              <w:ind w:left="567" w:firstLine="400"/>
              <w:jc w:val="both"/>
              <w:rPr>
                <w:b/>
              </w:rPr>
            </w:pPr>
            <w:r w:rsidRPr="007F611F">
              <w:rPr>
                <w:b/>
              </w:rPr>
              <w:t>практические занятия</w:t>
            </w:r>
          </w:p>
        </w:tc>
        <w:tc>
          <w:tcPr>
            <w:tcW w:w="1620" w:type="dxa"/>
          </w:tcPr>
          <w:p w:rsidR="001434BD" w:rsidRPr="007F611F" w:rsidRDefault="001434BD" w:rsidP="006771CA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434BD" w:rsidRPr="007F611F" w:rsidTr="006771CA">
        <w:tc>
          <w:tcPr>
            <w:tcW w:w="6840" w:type="dxa"/>
          </w:tcPr>
          <w:p w:rsidR="001434BD" w:rsidRPr="007F611F" w:rsidRDefault="001434BD" w:rsidP="006771C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1434BD" w:rsidRPr="007F611F" w:rsidRDefault="001434BD" w:rsidP="006771CA">
            <w:pPr>
              <w:widowControl w:val="0"/>
              <w:spacing w:line="259" w:lineRule="auto"/>
              <w:ind w:right="567" w:firstLine="400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1434BD" w:rsidRPr="007F611F" w:rsidTr="006771CA">
        <w:trPr>
          <w:trHeight w:val="253"/>
        </w:trPr>
        <w:tc>
          <w:tcPr>
            <w:tcW w:w="8460" w:type="dxa"/>
            <w:gridSpan w:val="2"/>
          </w:tcPr>
          <w:p w:rsidR="001434BD" w:rsidRPr="007F611F" w:rsidRDefault="001434BD" w:rsidP="006771CA">
            <w:pPr>
              <w:widowControl w:val="0"/>
              <w:spacing w:line="259" w:lineRule="auto"/>
              <w:jc w:val="both"/>
              <w:rPr>
                <w:b/>
              </w:rPr>
            </w:pPr>
            <w:r w:rsidRPr="007F611F">
              <w:rPr>
                <w:b/>
              </w:rPr>
              <w:t xml:space="preserve">Итоговая аттестация в форме </w:t>
            </w:r>
            <w:r>
              <w:rPr>
                <w:b/>
              </w:rPr>
              <w:t>дифференцированного зачета</w:t>
            </w:r>
          </w:p>
        </w:tc>
      </w:tr>
    </w:tbl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Pr="00166B1E" w:rsidRDefault="00636DF5" w:rsidP="00901C3C">
      <w:pPr>
        <w:pStyle w:val="af"/>
        <w:numPr>
          <w:ilvl w:val="1"/>
          <w:numId w:val="2"/>
        </w:numPr>
        <w:autoSpaceDE w:val="0"/>
        <w:autoSpaceDN w:val="0"/>
        <w:adjustRightInd w:val="0"/>
        <w:jc w:val="both"/>
        <w:rPr>
          <w:b/>
          <w:color w:val="000000"/>
        </w:rPr>
      </w:pPr>
      <w:r w:rsidRPr="00166B1E">
        <w:rPr>
          <w:b/>
          <w:color w:val="000000"/>
        </w:rPr>
        <w:t>Требования к оцениванию качества освоения ППССЗ</w:t>
      </w:r>
    </w:p>
    <w:p w:rsidR="00636DF5" w:rsidRPr="00166B1E" w:rsidRDefault="00636DF5" w:rsidP="00636DF5">
      <w:pPr>
        <w:pStyle w:val="af"/>
        <w:autoSpaceDE w:val="0"/>
        <w:autoSpaceDN w:val="0"/>
        <w:adjustRightInd w:val="0"/>
        <w:ind w:left="900"/>
        <w:jc w:val="both"/>
        <w:rPr>
          <w:b/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С целью контроля и оценки результатов подготовки и учетаиндивидуальных образовательных достижений обучающихсяпредусматриваются: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текущий контроль;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 xml:space="preserve">промежуточная аттестация по </w:t>
      </w:r>
      <w:r>
        <w:rPr>
          <w:color w:val="000000"/>
        </w:rPr>
        <w:t>ППССЗ</w:t>
      </w:r>
      <w:r w:rsidRPr="00560A8A">
        <w:rPr>
          <w:color w:val="000000"/>
        </w:rPr>
        <w:t xml:space="preserve"> (итоговый контроль по элементампрограммы);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государственная (итоговая) аттестация.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Оценка качества подготовки студентов и выпускников осуществляется вдвух основных направлениях: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уровня освоения дисциплин;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 xml:space="preserve">- </w:t>
      </w:r>
      <w:r w:rsidRPr="00560A8A">
        <w:rPr>
          <w:color w:val="000000"/>
        </w:rPr>
        <w:t>оценка сформированности компетенций студентов.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Для проведения текущего контроля используются следующие формы:</w:t>
      </w:r>
    </w:p>
    <w:p w:rsidR="00636DF5" w:rsidRPr="004F01ED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F01ED">
        <w:rPr>
          <w:rStyle w:val="FontStyle91"/>
        </w:rPr>
        <w:t>деловые (ролевые) игры, диспуты, дебаты, дискуссии, круглые столы, контрольные работы, тесты, разноуровневые задачи и задания, кейс-задачи (проблемные и творческие задания для осмысления реальной профессионально-ориентированной ситуации)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Для проведения </w:t>
      </w:r>
      <w:r>
        <w:rPr>
          <w:color w:val="000000"/>
        </w:rPr>
        <w:t xml:space="preserve">текущей и </w:t>
      </w:r>
      <w:r w:rsidRPr="00560A8A">
        <w:rPr>
          <w:color w:val="000000"/>
        </w:rPr>
        <w:t>промежуточной аттестации по дисциплинам ипрофессиональным модулям разработаны комплекты контрольно-оценочныхсредств.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lastRenderedPageBreak/>
        <w:t>Необходимым условием допуска к государственной итоговойаттестации является предоставление документов, подтверждающих освоениестудентами профессиональных компетенций по каждому из основных видовпрофессиональной деятельности и общих компетенций.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Государственная итоговая аттестация включает подготовку и защитувыпускной квалификационной работы (дипломная работа).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>Тематика выпускной квалификационной работы соответствуетсодержанию одного или нескольких профессиональных модулей.</w:t>
      </w:r>
    </w:p>
    <w:p w:rsidR="00636DF5" w:rsidRPr="00560A8A" w:rsidRDefault="00636DF5" w:rsidP="00636DF5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560A8A">
        <w:rPr>
          <w:color w:val="000000"/>
        </w:rPr>
        <w:t xml:space="preserve">Содержание, объем и структура выпускной квалификационной работысоответствуют порядку проведения ГИА выпускников по программам СПО,утвержденному федеральным органом исполнительной власти,осуществляющим функции по выработке государственной политики инормативно-правовому регулированию в сфере образования, определенного всоответствии со статьей </w:t>
      </w:r>
      <w:r>
        <w:rPr>
          <w:color w:val="000000"/>
        </w:rPr>
        <w:t>59 Федеральногоз</w:t>
      </w:r>
      <w:r w:rsidRPr="00560A8A">
        <w:rPr>
          <w:color w:val="000000"/>
        </w:rPr>
        <w:t>акона «Об образовании</w:t>
      </w:r>
      <w:r>
        <w:rPr>
          <w:color w:val="000000"/>
        </w:rPr>
        <w:t>в</w:t>
      </w:r>
      <w:r w:rsidRPr="00560A8A">
        <w:rPr>
          <w:color w:val="000000"/>
        </w:rPr>
        <w:t>Российской Федерации» от</w:t>
      </w:r>
      <w:r>
        <w:rPr>
          <w:color w:val="000000"/>
        </w:rPr>
        <w:t>29декабря2012</w:t>
      </w:r>
      <w:r w:rsidRPr="00560A8A">
        <w:rPr>
          <w:color w:val="000000"/>
        </w:rPr>
        <w:t xml:space="preserve">г. № </w:t>
      </w:r>
      <w:r>
        <w:rPr>
          <w:color w:val="000000"/>
        </w:rPr>
        <w:t>273-ФЗ</w:t>
      </w:r>
      <w:r w:rsidRPr="00560A8A">
        <w:rPr>
          <w:color w:val="000000"/>
        </w:rPr>
        <w:t>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636DF5" w:rsidRDefault="00636DF5" w:rsidP="00636DF5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636DF5" w:rsidRPr="00EC216B" w:rsidRDefault="00636DF5" w:rsidP="00636DF5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EC216B">
        <w:rPr>
          <w:b/>
          <w:bCs/>
          <w:color w:val="000000"/>
        </w:rPr>
        <w:lastRenderedPageBreak/>
        <w:t xml:space="preserve">5. </w:t>
      </w:r>
      <w:r w:rsidRPr="00EC216B">
        <w:rPr>
          <w:b/>
          <w:color w:val="000000"/>
        </w:rPr>
        <w:t>Документы</w:t>
      </w:r>
      <w:r w:rsidRPr="00EC216B">
        <w:rPr>
          <w:b/>
          <w:bCs/>
          <w:color w:val="000000"/>
        </w:rPr>
        <w:t xml:space="preserve">, </w:t>
      </w:r>
      <w:r w:rsidRPr="00EC216B">
        <w:rPr>
          <w:b/>
          <w:color w:val="000000"/>
        </w:rPr>
        <w:t>определяющие содержание и организацию образовательногопроцесса</w:t>
      </w:r>
      <w:r w:rsidRPr="00EC216B">
        <w:rPr>
          <w:b/>
          <w:bCs/>
          <w:color w:val="000000"/>
        </w:rPr>
        <w:t>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 1 Федеральный государственный образовательный стандарт</w:t>
      </w:r>
      <w:r>
        <w:rPr>
          <w:color w:val="000000"/>
        </w:rPr>
        <w:t xml:space="preserve"> среднего</w:t>
      </w:r>
      <w:r w:rsidRPr="00560A8A">
        <w:rPr>
          <w:color w:val="000000"/>
        </w:rPr>
        <w:t xml:space="preserve"> профессионального образования по </w:t>
      </w:r>
      <w:r>
        <w:rPr>
          <w:color w:val="000000"/>
        </w:rPr>
        <w:t xml:space="preserve">специальности </w:t>
      </w:r>
      <w:r w:rsidR="001434BD">
        <w:rPr>
          <w:color w:val="000000"/>
        </w:rPr>
        <w:t>38.02.01Экономика и бухгалтерский учет</w:t>
      </w:r>
      <w:r>
        <w:rPr>
          <w:color w:val="000000"/>
        </w:rPr>
        <w:t xml:space="preserve">, утвержденный приказом Министерства образования и науки Российской Федерации № </w:t>
      </w:r>
      <w:r w:rsidR="00BC430D">
        <w:rPr>
          <w:color w:val="000000"/>
        </w:rPr>
        <w:t>832</w:t>
      </w:r>
      <w:r>
        <w:rPr>
          <w:color w:val="000000"/>
        </w:rPr>
        <w:t xml:space="preserve"> от </w:t>
      </w:r>
      <w:r w:rsidR="00BC430D">
        <w:rPr>
          <w:color w:val="000000"/>
        </w:rPr>
        <w:t>28июля</w:t>
      </w:r>
      <w:r>
        <w:rPr>
          <w:color w:val="000000"/>
        </w:rPr>
        <w:t xml:space="preserve"> 2014 года.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 2Базисный учебный планпо</w:t>
      </w:r>
      <w:r>
        <w:rPr>
          <w:color w:val="000000"/>
        </w:rPr>
        <w:t xml:space="preserve">специальности </w:t>
      </w:r>
      <w:r w:rsidR="00BC430D">
        <w:rPr>
          <w:color w:val="000000"/>
        </w:rPr>
        <w:t>38.02.01 Экономика и бухгалтерский учет</w:t>
      </w:r>
      <w:r>
        <w:rPr>
          <w:color w:val="000000"/>
        </w:rPr>
        <w:t xml:space="preserve"> основная профессиональная подготовка среднего профессионального образования базовой подготовки</w:t>
      </w:r>
    </w:p>
    <w:p w:rsidR="00BC430D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3</w:t>
      </w:r>
      <w:r w:rsidRPr="00560A8A">
        <w:rPr>
          <w:color w:val="000000"/>
        </w:rPr>
        <w:t xml:space="preserve"> Рабочий учебный план</w:t>
      </w:r>
      <w:r>
        <w:rPr>
          <w:color w:val="000000"/>
        </w:rPr>
        <w:t xml:space="preserve"> по специальности </w:t>
      </w:r>
      <w:r w:rsidR="00BC430D">
        <w:rPr>
          <w:color w:val="000000"/>
        </w:rPr>
        <w:t>38.02.01 Экономика и бухгалтерский учет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4</w:t>
      </w:r>
      <w:r w:rsidRPr="00560A8A">
        <w:rPr>
          <w:color w:val="000000"/>
        </w:rPr>
        <w:t xml:space="preserve"> Календарный </w:t>
      </w:r>
      <w:r w:rsidR="00617FCA">
        <w:rPr>
          <w:color w:val="000000"/>
        </w:rPr>
        <w:t xml:space="preserve">учебный </w:t>
      </w:r>
      <w:r w:rsidRPr="00560A8A">
        <w:rPr>
          <w:color w:val="000000"/>
        </w:rPr>
        <w:t>график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5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 xml:space="preserve">учебных </w:t>
      </w:r>
      <w:r w:rsidRPr="00560A8A">
        <w:rPr>
          <w:color w:val="000000"/>
        </w:rPr>
        <w:t xml:space="preserve">дисциплин </w:t>
      </w:r>
      <w:r>
        <w:rPr>
          <w:color w:val="000000"/>
        </w:rPr>
        <w:t>обязательной части ППССЗ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Приложение</w:t>
      </w:r>
      <w:r w:rsidR="00BC430D">
        <w:rPr>
          <w:color w:val="000000"/>
        </w:rPr>
        <w:t>6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>профессиональных модулей обязательной части ППССЗ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7</w:t>
      </w:r>
      <w:r w:rsidRPr="00560A8A">
        <w:rPr>
          <w:color w:val="000000"/>
        </w:rPr>
        <w:t xml:space="preserve"> Рабочие программы </w:t>
      </w:r>
      <w:r>
        <w:rPr>
          <w:color w:val="000000"/>
        </w:rPr>
        <w:t>вариативной части ППССЗ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8</w:t>
      </w:r>
      <w:r w:rsidRPr="00560A8A">
        <w:rPr>
          <w:color w:val="000000"/>
        </w:rPr>
        <w:t xml:space="preserve"> Рабочие программы учебной и производственной практик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9</w:t>
      </w:r>
      <w:r w:rsidRPr="00560A8A">
        <w:rPr>
          <w:color w:val="000000"/>
        </w:rPr>
        <w:t xml:space="preserve"> Материалы для оценки качества освоения </w:t>
      </w:r>
      <w:r>
        <w:rPr>
          <w:color w:val="000000"/>
        </w:rPr>
        <w:t>ППССЗ (фонд оценочных средств)</w:t>
      </w:r>
    </w:p>
    <w:p w:rsidR="00636DF5" w:rsidRPr="00560A8A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 xml:space="preserve">Приложение </w:t>
      </w:r>
      <w:r w:rsidR="00BC430D">
        <w:rPr>
          <w:color w:val="000000"/>
        </w:rPr>
        <w:t>10</w:t>
      </w:r>
      <w:r w:rsidRPr="00560A8A">
        <w:rPr>
          <w:color w:val="000000"/>
        </w:rPr>
        <w:t xml:space="preserve"> Нормативно-правовые документы, регламентирующиеорганизацию образовательного процесса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  <w:r w:rsidRPr="00560A8A">
        <w:rPr>
          <w:color w:val="000000"/>
        </w:rPr>
        <w:t>Содержание приложения 1</w:t>
      </w:r>
      <w:r w:rsidR="00BC430D">
        <w:rPr>
          <w:color w:val="000000"/>
        </w:rPr>
        <w:t>0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8505"/>
      </w:tblGrid>
      <w:tr w:rsidR="00636DF5" w:rsidTr="00636DF5">
        <w:tc>
          <w:tcPr>
            <w:tcW w:w="959" w:type="dxa"/>
            <w:vAlign w:val="center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№</w:t>
            </w:r>
          </w:p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п/п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Наименование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36DF5" w:rsidRPr="003464D5" w:rsidTr="00636DF5">
        <w:tc>
          <w:tcPr>
            <w:tcW w:w="9464" w:type="dxa"/>
            <w:gridSpan w:val="2"/>
          </w:tcPr>
          <w:p w:rsidR="00636DF5" w:rsidRPr="003464D5" w:rsidRDefault="00636DF5" w:rsidP="00636DF5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3464D5">
              <w:rPr>
                <w:b/>
                <w:color w:val="000000"/>
                <w:sz w:val="24"/>
                <w:szCs w:val="24"/>
              </w:rPr>
              <w:t>Федеральные документы</w:t>
            </w:r>
          </w:p>
        </w:tc>
      </w:tr>
      <w:tr w:rsidR="00636DF5" w:rsidTr="00636DF5">
        <w:tc>
          <w:tcPr>
            <w:tcW w:w="959" w:type="dxa"/>
          </w:tcPr>
          <w:p w:rsidR="00636DF5" w:rsidRPr="000A5CAB" w:rsidRDefault="00636DF5" w:rsidP="00901C3C">
            <w:pPr>
              <w:pStyle w:val="af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закон от 29.12.2012 № 273-ФЗ «Об образовании в Российской Федерации»</w:t>
            </w:r>
          </w:p>
        </w:tc>
      </w:tr>
      <w:tr w:rsidR="00636DF5" w:rsidTr="00636DF5">
        <w:tc>
          <w:tcPr>
            <w:tcW w:w="959" w:type="dxa"/>
          </w:tcPr>
          <w:p w:rsidR="00636DF5" w:rsidRPr="000A5CAB" w:rsidRDefault="00636DF5" w:rsidP="00901C3C">
            <w:pPr>
              <w:pStyle w:val="af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BC430D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Федеральный государственный образовательный стандарт </w:t>
            </w:r>
            <w:r>
              <w:rPr>
                <w:color w:val="000000"/>
                <w:sz w:val="24"/>
                <w:szCs w:val="24"/>
              </w:rPr>
              <w:t>среднего</w:t>
            </w:r>
            <w:r w:rsidRPr="00560A8A">
              <w:rPr>
                <w:color w:val="000000"/>
                <w:sz w:val="24"/>
                <w:szCs w:val="24"/>
              </w:rPr>
              <w:t xml:space="preserve"> профессионального образованияпо</w:t>
            </w:r>
            <w:r>
              <w:rPr>
                <w:color w:val="000000"/>
                <w:sz w:val="24"/>
                <w:szCs w:val="24"/>
              </w:rPr>
              <w:t xml:space="preserve"> специальности </w:t>
            </w:r>
            <w:r w:rsidR="00BC430D">
              <w:rPr>
                <w:color w:val="000000"/>
              </w:rPr>
              <w:t>38.02.01 Экономика и бухгалтерский учет</w:t>
            </w:r>
            <w:r w:rsidRPr="00560A8A">
              <w:rPr>
                <w:color w:val="000000"/>
                <w:sz w:val="24"/>
                <w:szCs w:val="24"/>
              </w:rPr>
              <w:t xml:space="preserve">,утвержденный приказом Министерства образования и наукиРоссийской Федерации № </w:t>
            </w:r>
            <w:r w:rsidR="00BC430D">
              <w:rPr>
                <w:color w:val="000000"/>
                <w:sz w:val="24"/>
                <w:szCs w:val="24"/>
              </w:rPr>
              <w:t>832</w:t>
            </w:r>
            <w:r w:rsidRPr="00560A8A">
              <w:rPr>
                <w:color w:val="000000"/>
                <w:sz w:val="24"/>
                <w:szCs w:val="24"/>
              </w:rPr>
              <w:t xml:space="preserve"> от </w:t>
            </w:r>
            <w:r w:rsidR="00BC430D">
              <w:rPr>
                <w:color w:val="000000"/>
                <w:sz w:val="24"/>
                <w:szCs w:val="24"/>
              </w:rPr>
              <w:t>28июля</w:t>
            </w:r>
            <w:r>
              <w:rPr>
                <w:color w:val="000000"/>
                <w:sz w:val="24"/>
                <w:szCs w:val="24"/>
              </w:rPr>
              <w:t xml:space="preserve"> 2014</w:t>
            </w:r>
            <w:r w:rsidRPr="00560A8A">
              <w:rPr>
                <w:color w:val="000000"/>
                <w:sz w:val="24"/>
                <w:szCs w:val="24"/>
              </w:rPr>
              <w:t xml:space="preserve"> года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36DF5" w:rsidTr="00636DF5">
        <w:tc>
          <w:tcPr>
            <w:tcW w:w="959" w:type="dxa"/>
          </w:tcPr>
          <w:p w:rsidR="00636DF5" w:rsidRPr="000A5CAB" w:rsidRDefault="00636DF5" w:rsidP="00901C3C">
            <w:pPr>
              <w:pStyle w:val="af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Разъясненияпо формированию примерных программ учебныхдисциплин начального профессионального и среднегопрофессионального образования на основе Федеральныхгосударственных образовательных стандартов начального</w:t>
            </w:r>
          </w:p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профессионального и среднего профессионального образования,утвержденныедиректоромдепартаментагосударственной политики вобразованииМинистерстваобразования и наукиРоссийскойФедерации от 27августа 2009 г.</w:t>
            </w:r>
          </w:p>
        </w:tc>
      </w:tr>
      <w:tr w:rsidR="00636DF5" w:rsidTr="00636DF5">
        <w:tc>
          <w:tcPr>
            <w:tcW w:w="959" w:type="dxa"/>
          </w:tcPr>
          <w:p w:rsidR="00636DF5" w:rsidRPr="000A5CAB" w:rsidRDefault="00636DF5" w:rsidP="00901C3C">
            <w:pPr>
              <w:pStyle w:val="af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об оценке и сертификации квалификаций выпускниковобразовательных учреждений профессионального образования,других категорий граждан, прошедших профессиональное обучение вразличных формах (утв. Минобрнауки № АФ-317\03 от 31 июля 2009г.)</w:t>
            </w:r>
          </w:p>
        </w:tc>
      </w:tr>
      <w:tr w:rsidR="00636DF5" w:rsidTr="00636DF5">
        <w:tc>
          <w:tcPr>
            <w:tcW w:w="959" w:type="dxa"/>
          </w:tcPr>
          <w:p w:rsidR="00636DF5" w:rsidRPr="000A5CAB" w:rsidRDefault="00636DF5" w:rsidP="00901C3C">
            <w:pPr>
              <w:pStyle w:val="af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Разъяснения по формированию учебного плана ОПОП НПО/СПО (отФГУ ФИРО)</w:t>
            </w:r>
          </w:p>
        </w:tc>
      </w:tr>
      <w:tr w:rsidR="00636DF5" w:rsidTr="00636DF5">
        <w:tc>
          <w:tcPr>
            <w:tcW w:w="9464" w:type="dxa"/>
            <w:gridSpan w:val="2"/>
          </w:tcPr>
          <w:p w:rsidR="00636DF5" w:rsidRDefault="00636DF5" w:rsidP="00636DF5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87890">
              <w:rPr>
                <w:b/>
                <w:color w:val="000000"/>
                <w:sz w:val="24"/>
                <w:szCs w:val="24"/>
              </w:rPr>
              <w:t>Документы образовательного учреждения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Устав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Лицензия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о формировании </w:t>
            </w:r>
            <w:r>
              <w:rPr>
                <w:color w:val="000000"/>
                <w:sz w:val="24"/>
                <w:szCs w:val="24"/>
              </w:rPr>
              <w:t>ППССЗ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разработке вариативной части ППССЗ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разработке рабочих программ учебных дисциплин</w:t>
            </w:r>
            <w:r>
              <w:rPr>
                <w:color w:val="000000"/>
                <w:sz w:val="24"/>
                <w:szCs w:val="24"/>
              </w:rPr>
              <w:t xml:space="preserve"> и </w:t>
            </w:r>
            <w:r>
              <w:rPr>
                <w:color w:val="000000"/>
                <w:sz w:val="24"/>
                <w:szCs w:val="24"/>
              </w:rPr>
              <w:lastRenderedPageBreak/>
              <w:t>профессиональных модулей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об учебной и производственной практике студентов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текущем контроле знаний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промежуточной аттестации студентов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Pr="00560A8A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формировании фонда оценочных средств для проведения текущего контроля успеваемости и промежуточной аттестации студентов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государственной итоговой аттестациивыпускников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>Положение о разработке рабочих программ профессиональныхмодулей</w:t>
            </w:r>
          </w:p>
        </w:tc>
      </w:tr>
      <w:tr w:rsidR="00636DF5" w:rsidTr="00636DF5">
        <w:tc>
          <w:tcPr>
            <w:tcW w:w="959" w:type="dxa"/>
          </w:tcPr>
          <w:p w:rsidR="00636DF5" w:rsidRPr="00EC14AC" w:rsidRDefault="00636DF5" w:rsidP="00901C3C">
            <w:pPr>
              <w:pStyle w:val="af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636DF5" w:rsidRDefault="00636DF5" w:rsidP="00636DF5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60A8A">
              <w:rPr>
                <w:color w:val="000000"/>
                <w:sz w:val="24"/>
                <w:szCs w:val="24"/>
              </w:rPr>
              <w:t xml:space="preserve">Положение </w:t>
            </w:r>
            <w:r>
              <w:rPr>
                <w:color w:val="000000"/>
                <w:sz w:val="24"/>
                <w:szCs w:val="24"/>
              </w:rPr>
              <w:t>о мониторинге достижений результатов освоения ППССЗ по программам ФГОС СПО</w:t>
            </w:r>
          </w:p>
        </w:tc>
      </w:tr>
    </w:tbl>
    <w:p w:rsidR="00636DF5" w:rsidRDefault="00636DF5" w:rsidP="00636DF5">
      <w:pPr>
        <w:autoSpaceDE w:val="0"/>
        <w:autoSpaceDN w:val="0"/>
        <w:adjustRightInd w:val="0"/>
        <w:jc w:val="both"/>
        <w:rPr>
          <w:color w:val="000000"/>
        </w:rPr>
      </w:pPr>
    </w:p>
    <w:p w:rsidR="00636DF5" w:rsidRDefault="00636DF5" w:rsidP="00636DF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487890">
        <w:rPr>
          <w:b/>
          <w:color w:val="000000"/>
        </w:rPr>
        <w:t>СПИСОК ИСПОЛЬЗОВАННЫХ ИСТОЧНИКОВ</w:t>
      </w:r>
    </w:p>
    <w:p w:rsidR="00636DF5" w:rsidRDefault="00636DF5" w:rsidP="00636DF5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C14AC">
        <w:rPr>
          <w:color w:val="000000"/>
        </w:rPr>
        <w:t>Федеральный закон от 29.12.2012 № 273-ФЗ «Об образовании в Российской Федерации»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Приказ Министерства образования и науки РФ от 26 ноября 2009 г. № 674"Об утверждении Положения об учебной практике (производственномобучении) и производственной практике обучающихся, осваивающихосновные профессиональные образовательные программы начальногопрофессионального образования".</w:t>
      </w:r>
      <w:r w:rsidRPr="00EC14AC">
        <w:rPr>
          <w:color w:val="000080"/>
        </w:rPr>
        <w:t>http://www.edu.ru/db-mon/mo/Data/d_09/m674.html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Приказ Министерства образования и науки РФ от 26 ноября 2009 г. № 673"Об утверждении Положения об учебной и производственной практикестудентов (курсантов), осваивающих основные профессиональныеобразовательные программы среднего профессионального образования".</w:t>
      </w:r>
      <w:r w:rsidRPr="00EC14AC">
        <w:rPr>
          <w:color w:val="000080"/>
        </w:rPr>
        <w:t>http://www.edu.ru/db-mon/mo/Data/d_09/m673.html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</w:rPr>
      </w:pPr>
      <w:r w:rsidRPr="00EC14AC">
        <w:rPr>
          <w:color w:val="000000"/>
        </w:rPr>
        <w:t>Базисные учебные планы по профессиям НПО, специальностям СПО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Федеральные государственные образовательные стандарты среднегопрофессионального образования (ФГОССПО), разработанные и утвержденныевпорядке, установленном Правительством Российской Федерации</w:t>
      </w:r>
      <w:r w:rsidRPr="00EC14AC">
        <w:rPr>
          <w:color w:val="000080"/>
        </w:rPr>
        <w:t>http://mon.gov.ru/dok/fgos/7197/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80"/>
        </w:rPr>
      </w:pPr>
      <w:r w:rsidRPr="00EC14AC">
        <w:rPr>
          <w:color w:val="000000"/>
        </w:rPr>
        <w:t>Разъяснения по формированию примерных программ учебных дисциплинначального профессионального и среднего профессионального образования наоснове</w:t>
      </w:r>
      <w:r>
        <w:rPr>
          <w:color w:val="000000"/>
        </w:rPr>
        <w:t>Ф</w:t>
      </w:r>
      <w:r w:rsidRPr="00EC14AC">
        <w:rPr>
          <w:color w:val="000000"/>
        </w:rPr>
        <w:t xml:space="preserve">едеральных государственных образовательных стандартовначального профессионального и среднего профессионального </w:t>
      </w:r>
      <w:r w:rsidR="00BC430D">
        <w:rPr>
          <w:color w:val="000000"/>
        </w:rPr>
        <w:t>об</w:t>
      </w:r>
      <w:r w:rsidRPr="00EC14AC">
        <w:rPr>
          <w:color w:val="000000"/>
        </w:rPr>
        <w:t>разования.</w:t>
      </w:r>
      <w:r w:rsidRPr="00EC14AC">
        <w:rPr>
          <w:color w:val="000080"/>
        </w:rPr>
        <w:t>http://nnt.ugrasu.ru/index.php?option=com_content&amp;view=article&amp;id=262:prepodnorm&amp;</w:t>
      </w:r>
    </w:p>
    <w:p w:rsidR="00636DF5" w:rsidRPr="00EC14AC" w:rsidRDefault="00636DF5" w:rsidP="00901C3C">
      <w:pPr>
        <w:pStyle w:val="af"/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80"/>
          <w:lang w:val="en-US"/>
        </w:rPr>
      </w:pPr>
      <w:r w:rsidRPr="00EC14AC">
        <w:rPr>
          <w:color w:val="000080"/>
          <w:lang w:val="en-US"/>
        </w:rPr>
        <w:t>catid=46:v-pomosch-prepodavatelyu&amp;Itemid=107</w:t>
      </w:r>
    </w:p>
    <w:p w:rsidR="00636DF5" w:rsidRDefault="00636DF5">
      <w:pPr>
        <w:spacing w:after="200" w:line="276" w:lineRule="auto"/>
        <w:rPr>
          <w:b/>
          <w:sz w:val="28"/>
          <w:szCs w:val="28"/>
          <w:lang w:val="en-US"/>
        </w:rPr>
      </w:pPr>
    </w:p>
    <w:p w:rsidR="007745E5" w:rsidRPr="00EC3A0E" w:rsidRDefault="007745E5">
      <w:pPr>
        <w:rPr>
          <w:lang w:val="en-US"/>
        </w:rPr>
      </w:pPr>
    </w:p>
    <w:sectPr w:rsidR="007745E5" w:rsidRPr="00EC3A0E" w:rsidSect="00A4303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C12" w:rsidRDefault="000E5C12" w:rsidP="00A43038">
      <w:r>
        <w:separator/>
      </w:r>
    </w:p>
  </w:endnote>
  <w:endnote w:type="continuationSeparator" w:id="0">
    <w:p w:rsidR="000E5C12" w:rsidRDefault="000E5C12" w:rsidP="00A4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3145311"/>
    </w:sdtPr>
    <w:sdtEndPr/>
    <w:sdtContent>
      <w:p w:rsidR="00D62583" w:rsidRDefault="00D62583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03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62583" w:rsidRDefault="00D6258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C12" w:rsidRDefault="000E5C12" w:rsidP="00A43038">
      <w:r>
        <w:separator/>
      </w:r>
    </w:p>
  </w:footnote>
  <w:footnote w:type="continuationSeparator" w:id="0">
    <w:p w:rsidR="000E5C12" w:rsidRDefault="000E5C12" w:rsidP="00A43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4D9A9B7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7DEF08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8B83E62"/>
    <w:multiLevelType w:val="hybridMultilevel"/>
    <w:tmpl w:val="F7C87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E14D3"/>
    <w:multiLevelType w:val="hybridMultilevel"/>
    <w:tmpl w:val="366E77AC"/>
    <w:lvl w:ilvl="0" w:tplc="F462F9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E36E45"/>
    <w:multiLevelType w:val="hybridMultilevel"/>
    <w:tmpl w:val="D5E40816"/>
    <w:lvl w:ilvl="0" w:tplc="82A45F6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D06162"/>
    <w:multiLevelType w:val="hybridMultilevel"/>
    <w:tmpl w:val="9FC49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FE4746"/>
    <w:multiLevelType w:val="hybridMultilevel"/>
    <w:tmpl w:val="26700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CE05BE"/>
    <w:multiLevelType w:val="multilevel"/>
    <w:tmpl w:val="6FDCA8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C6A5179"/>
    <w:multiLevelType w:val="hybridMultilevel"/>
    <w:tmpl w:val="93801F30"/>
    <w:lvl w:ilvl="0" w:tplc="976C811A">
      <w:start w:val="11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A1D16"/>
    <w:multiLevelType w:val="hybridMultilevel"/>
    <w:tmpl w:val="0DD4C39E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250E0"/>
    <w:multiLevelType w:val="hybridMultilevel"/>
    <w:tmpl w:val="F48AD33A"/>
    <w:lvl w:ilvl="0" w:tplc="25FC7B8A">
      <w:start w:val="1"/>
      <w:numFmt w:val="decimal"/>
      <w:lvlText w:val="%1."/>
      <w:lvlJc w:val="left"/>
      <w:pPr>
        <w:tabs>
          <w:tab w:val="num" w:pos="978"/>
        </w:tabs>
        <w:ind w:left="97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3F2FBC"/>
    <w:multiLevelType w:val="hybridMultilevel"/>
    <w:tmpl w:val="B48838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59620D0"/>
    <w:multiLevelType w:val="hybridMultilevel"/>
    <w:tmpl w:val="0C3839BE"/>
    <w:lvl w:ilvl="0" w:tplc="25FC7B8A">
      <w:start w:val="1"/>
      <w:numFmt w:val="decimal"/>
      <w:lvlText w:val="%1."/>
      <w:lvlJc w:val="left"/>
      <w:pPr>
        <w:tabs>
          <w:tab w:val="num" w:pos="978"/>
        </w:tabs>
        <w:ind w:left="97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7408F3"/>
    <w:multiLevelType w:val="hybridMultilevel"/>
    <w:tmpl w:val="0BD654BA"/>
    <w:lvl w:ilvl="0" w:tplc="F094DCC6">
      <w:start w:val="8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C07D0A"/>
    <w:multiLevelType w:val="hybridMultilevel"/>
    <w:tmpl w:val="65F29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20E26"/>
    <w:multiLevelType w:val="hybridMultilevel"/>
    <w:tmpl w:val="E2F44818"/>
    <w:lvl w:ilvl="0" w:tplc="9C944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96D457B"/>
    <w:multiLevelType w:val="hybridMultilevel"/>
    <w:tmpl w:val="814A51FA"/>
    <w:lvl w:ilvl="0" w:tplc="9C944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67B81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CA37342"/>
    <w:multiLevelType w:val="hybridMultilevel"/>
    <w:tmpl w:val="F994409A"/>
    <w:lvl w:ilvl="0" w:tplc="9B323C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812C33"/>
    <w:multiLevelType w:val="hybridMultilevel"/>
    <w:tmpl w:val="A14A3416"/>
    <w:lvl w:ilvl="0" w:tplc="25FC7B8A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97" w:hanging="360"/>
      </w:pPr>
    </w:lvl>
    <w:lvl w:ilvl="2" w:tplc="0419001B" w:tentative="1">
      <w:start w:val="1"/>
      <w:numFmt w:val="lowerRoman"/>
      <w:lvlText w:val="%3."/>
      <w:lvlJc w:val="right"/>
      <w:pPr>
        <w:ind w:left="1617" w:hanging="180"/>
      </w:pPr>
    </w:lvl>
    <w:lvl w:ilvl="3" w:tplc="0419000F" w:tentative="1">
      <w:start w:val="1"/>
      <w:numFmt w:val="decimal"/>
      <w:lvlText w:val="%4."/>
      <w:lvlJc w:val="left"/>
      <w:pPr>
        <w:ind w:left="2337" w:hanging="360"/>
      </w:pPr>
    </w:lvl>
    <w:lvl w:ilvl="4" w:tplc="04190019" w:tentative="1">
      <w:start w:val="1"/>
      <w:numFmt w:val="lowerLetter"/>
      <w:lvlText w:val="%5."/>
      <w:lvlJc w:val="left"/>
      <w:pPr>
        <w:ind w:left="3057" w:hanging="360"/>
      </w:pPr>
    </w:lvl>
    <w:lvl w:ilvl="5" w:tplc="0419001B" w:tentative="1">
      <w:start w:val="1"/>
      <w:numFmt w:val="lowerRoman"/>
      <w:lvlText w:val="%6."/>
      <w:lvlJc w:val="right"/>
      <w:pPr>
        <w:ind w:left="3777" w:hanging="180"/>
      </w:pPr>
    </w:lvl>
    <w:lvl w:ilvl="6" w:tplc="0419000F" w:tentative="1">
      <w:start w:val="1"/>
      <w:numFmt w:val="decimal"/>
      <w:lvlText w:val="%7."/>
      <w:lvlJc w:val="left"/>
      <w:pPr>
        <w:ind w:left="4497" w:hanging="360"/>
      </w:pPr>
    </w:lvl>
    <w:lvl w:ilvl="7" w:tplc="04190019" w:tentative="1">
      <w:start w:val="1"/>
      <w:numFmt w:val="lowerLetter"/>
      <w:lvlText w:val="%8."/>
      <w:lvlJc w:val="left"/>
      <w:pPr>
        <w:ind w:left="5217" w:hanging="360"/>
      </w:pPr>
    </w:lvl>
    <w:lvl w:ilvl="8" w:tplc="0419001B" w:tentative="1">
      <w:start w:val="1"/>
      <w:numFmt w:val="lowerRoman"/>
      <w:lvlText w:val="%9."/>
      <w:lvlJc w:val="right"/>
      <w:pPr>
        <w:ind w:left="5937" w:hanging="180"/>
      </w:pPr>
    </w:lvl>
  </w:abstractNum>
  <w:abstractNum w:abstractNumId="24">
    <w:nsid w:val="45E64260"/>
    <w:multiLevelType w:val="hybridMultilevel"/>
    <w:tmpl w:val="0FF6B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DA07DA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57B24EF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CF4C0D"/>
    <w:multiLevelType w:val="hybridMultilevel"/>
    <w:tmpl w:val="97201008"/>
    <w:lvl w:ilvl="0" w:tplc="D758F40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9">
    <w:nsid w:val="5DF6028E"/>
    <w:multiLevelType w:val="hybridMultilevel"/>
    <w:tmpl w:val="FCA256D0"/>
    <w:lvl w:ilvl="0" w:tplc="25FC7B8A">
      <w:start w:val="1"/>
      <w:numFmt w:val="decimal"/>
      <w:lvlText w:val="%1."/>
      <w:lvlJc w:val="left"/>
      <w:pPr>
        <w:tabs>
          <w:tab w:val="num" w:pos="978"/>
        </w:tabs>
        <w:ind w:left="97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30">
    <w:nsid w:val="61065C6F"/>
    <w:multiLevelType w:val="hybridMultilevel"/>
    <w:tmpl w:val="BCEAD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163C02"/>
    <w:multiLevelType w:val="hybridMultilevel"/>
    <w:tmpl w:val="9050F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ABA"/>
    <w:multiLevelType w:val="hybridMultilevel"/>
    <w:tmpl w:val="CD48003E"/>
    <w:lvl w:ilvl="0" w:tplc="BAFA7BBE">
      <w:start w:val="20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5C05"/>
    <w:multiLevelType w:val="hybridMultilevel"/>
    <w:tmpl w:val="E1B20A78"/>
    <w:lvl w:ilvl="0" w:tplc="9C9444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210263"/>
    <w:multiLevelType w:val="hybridMultilevel"/>
    <w:tmpl w:val="9614EA66"/>
    <w:lvl w:ilvl="0" w:tplc="D758F4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>
    <w:nsid w:val="68747245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A9D4A06"/>
    <w:multiLevelType w:val="multilevel"/>
    <w:tmpl w:val="3AECC2B6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636"/>
        </w:tabs>
        <w:ind w:left="46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5"/>
        </w:tabs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14"/>
        </w:tabs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83"/>
        </w:tabs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52"/>
        </w:tabs>
        <w:ind w:left="8552" w:hanging="2880"/>
      </w:pPr>
      <w:rPr>
        <w:rFonts w:hint="default"/>
      </w:rPr>
    </w:lvl>
  </w:abstractNum>
  <w:abstractNum w:abstractNumId="37">
    <w:nsid w:val="6BBE275E"/>
    <w:multiLevelType w:val="hybridMultilevel"/>
    <w:tmpl w:val="E3862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4F5F52"/>
    <w:multiLevelType w:val="hybridMultilevel"/>
    <w:tmpl w:val="3A706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09421B"/>
    <w:multiLevelType w:val="hybridMultilevel"/>
    <w:tmpl w:val="BA20EA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D0A5BB5"/>
    <w:multiLevelType w:val="hybridMultilevel"/>
    <w:tmpl w:val="13F8538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DE11EE9"/>
    <w:multiLevelType w:val="hybridMultilevel"/>
    <w:tmpl w:val="FCA256D0"/>
    <w:lvl w:ilvl="0" w:tplc="25FC7B8A">
      <w:start w:val="1"/>
      <w:numFmt w:val="decimal"/>
      <w:lvlText w:val="%1."/>
      <w:lvlJc w:val="left"/>
      <w:pPr>
        <w:tabs>
          <w:tab w:val="num" w:pos="978"/>
        </w:tabs>
        <w:ind w:left="978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</w:lvl>
  </w:abstractNum>
  <w:abstractNum w:abstractNumId="42">
    <w:nsid w:val="71D37020"/>
    <w:multiLevelType w:val="hybridMultilevel"/>
    <w:tmpl w:val="20FCAF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E7148E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75256876"/>
    <w:multiLevelType w:val="hybridMultilevel"/>
    <w:tmpl w:val="571C4E76"/>
    <w:lvl w:ilvl="0" w:tplc="EA5C4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8872EBB"/>
    <w:multiLevelType w:val="hybridMultilevel"/>
    <w:tmpl w:val="A676AB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C267EBE"/>
    <w:multiLevelType w:val="hybridMultilevel"/>
    <w:tmpl w:val="1A022AD4"/>
    <w:lvl w:ilvl="0" w:tplc="4D0AEC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7">
    <w:nsid w:val="7C5A528A"/>
    <w:multiLevelType w:val="hybridMultilevel"/>
    <w:tmpl w:val="65DAB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1"/>
  </w:num>
  <w:num w:numId="4">
    <w:abstractNumId w:val="14"/>
  </w:num>
  <w:num w:numId="5">
    <w:abstractNumId w:val="24"/>
  </w:num>
  <w:num w:numId="6">
    <w:abstractNumId w:val="9"/>
  </w:num>
  <w:num w:numId="7">
    <w:abstractNumId w:val="47"/>
  </w:num>
  <w:num w:numId="8">
    <w:abstractNumId w:val="19"/>
  </w:num>
  <w:num w:numId="9">
    <w:abstractNumId w:val="0"/>
  </w:num>
  <w:num w:numId="10">
    <w:abstractNumId w:val="22"/>
  </w:num>
  <w:num w:numId="11">
    <w:abstractNumId w:val="34"/>
  </w:num>
  <w:num w:numId="12">
    <w:abstractNumId w:val="28"/>
  </w:num>
  <w:num w:numId="13">
    <w:abstractNumId w:val="36"/>
  </w:num>
  <w:num w:numId="14">
    <w:abstractNumId w:val="18"/>
  </w:num>
  <w:num w:numId="15">
    <w:abstractNumId w:val="33"/>
  </w:num>
  <w:num w:numId="16">
    <w:abstractNumId w:val="40"/>
  </w:num>
  <w:num w:numId="17">
    <w:abstractNumId w:val="7"/>
  </w:num>
  <w:num w:numId="18">
    <w:abstractNumId w:val="26"/>
  </w:num>
  <w:num w:numId="19">
    <w:abstractNumId w:val="43"/>
  </w:num>
  <w:num w:numId="20">
    <w:abstractNumId w:val="25"/>
  </w:num>
  <w:num w:numId="21">
    <w:abstractNumId w:val="45"/>
  </w:num>
  <w:num w:numId="22">
    <w:abstractNumId w:val="20"/>
  </w:num>
  <w:num w:numId="23">
    <w:abstractNumId w:val="6"/>
  </w:num>
  <w:num w:numId="24">
    <w:abstractNumId w:val="35"/>
  </w:num>
  <w:num w:numId="25">
    <w:abstractNumId w:val="17"/>
  </w:num>
  <w:num w:numId="26">
    <w:abstractNumId w:val="7"/>
  </w:num>
  <w:num w:numId="27">
    <w:abstractNumId w:val="5"/>
  </w:num>
  <w:num w:numId="28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</w:num>
  <w:num w:numId="30">
    <w:abstractNumId w:val="46"/>
  </w:num>
  <w:num w:numId="31">
    <w:abstractNumId w:val="44"/>
  </w:num>
  <w:num w:numId="32">
    <w:abstractNumId w:val="27"/>
  </w:num>
  <w:num w:numId="33">
    <w:abstractNumId w:val="30"/>
  </w:num>
  <w:num w:numId="34">
    <w:abstractNumId w:val="31"/>
  </w:num>
  <w:num w:numId="35">
    <w:abstractNumId w:val="37"/>
  </w:num>
  <w:num w:numId="36">
    <w:abstractNumId w:val="42"/>
  </w:num>
  <w:num w:numId="37">
    <w:abstractNumId w:val="1"/>
  </w:num>
  <w:num w:numId="38">
    <w:abstractNumId w:val="8"/>
  </w:num>
  <w:num w:numId="39">
    <w:abstractNumId w:val="41"/>
  </w:num>
  <w:num w:numId="40">
    <w:abstractNumId w:val="29"/>
  </w:num>
  <w:num w:numId="41">
    <w:abstractNumId w:val="13"/>
  </w:num>
  <w:num w:numId="42">
    <w:abstractNumId w:val="15"/>
  </w:num>
  <w:num w:numId="43">
    <w:abstractNumId w:val="23"/>
  </w:num>
  <w:num w:numId="44">
    <w:abstractNumId w:val="16"/>
  </w:num>
  <w:num w:numId="45">
    <w:abstractNumId w:val="11"/>
  </w:num>
  <w:num w:numId="46">
    <w:abstractNumId w:val="3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3038"/>
    <w:rsid w:val="000057B5"/>
    <w:rsid w:val="000144BE"/>
    <w:rsid w:val="00035712"/>
    <w:rsid w:val="00037D57"/>
    <w:rsid w:val="0004569E"/>
    <w:rsid w:val="0006312D"/>
    <w:rsid w:val="00086EAF"/>
    <w:rsid w:val="00094FBE"/>
    <w:rsid w:val="000B36AB"/>
    <w:rsid w:val="000C4C3D"/>
    <w:rsid w:val="000E25C9"/>
    <w:rsid w:val="000E3B75"/>
    <w:rsid w:val="000E5C12"/>
    <w:rsid w:val="001015AA"/>
    <w:rsid w:val="001161A8"/>
    <w:rsid w:val="001434BD"/>
    <w:rsid w:val="00143CEB"/>
    <w:rsid w:val="00153339"/>
    <w:rsid w:val="00162F81"/>
    <w:rsid w:val="00165477"/>
    <w:rsid w:val="001673ED"/>
    <w:rsid w:val="00171D66"/>
    <w:rsid w:val="001777DA"/>
    <w:rsid w:val="00185D8A"/>
    <w:rsid w:val="0019517A"/>
    <w:rsid w:val="001E26FE"/>
    <w:rsid w:val="002228C2"/>
    <w:rsid w:val="0023335A"/>
    <w:rsid w:val="0023625E"/>
    <w:rsid w:val="00241A34"/>
    <w:rsid w:val="0024798B"/>
    <w:rsid w:val="002569D7"/>
    <w:rsid w:val="0028772C"/>
    <w:rsid w:val="002923BA"/>
    <w:rsid w:val="002B69A2"/>
    <w:rsid w:val="002D08F3"/>
    <w:rsid w:val="002D3869"/>
    <w:rsid w:val="002F0700"/>
    <w:rsid w:val="00301631"/>
    <w:rsid w:val="0030609F"/>
    <w:rsid w:val="00307D6F"/>
    <w:rsid w:val="00314F90"/>
    <w:rsid w:val="00317FB3"/>
    <w:rsid w:val="003213DB"/>
    <w:rsid w:val="003420BD"/>
    <w:rsid w:val="00355930"/>
    <w:rsid w:val="00385FB4"/>
    <w:rsid w:val="00392D27"/>
    <w:rsid w:val="003C0EE7"/>
    <w:rsid w:val="003D25AB"/>
    <w:rsid w:val="003D71A4"/>
    <w:rsid w:val="003E2687"/>
    <w:rsid w:val="003E3AAF"/>
    <w:rsid w:val="004020BD"/>
    <w:rsid w:val="00402C02"/>
    <w:rsid w:val="00406727"/>
    <w:rsid w:val="00425B29"/>
    <w:rsid w:val="0043039C"/>
    <w:rsid w:val="004315D0"/>
    <w:rsid w:val="004375F9"/>
    <w:rsid w:val="004439D5"/>
    <w:rsid w:val="004510EE"/>
    <w:rsid w:val="004573BF"/>
    <w:rsid w:val="004A7271"/>
    <w:rsid w:val="004B2816"/>
    <w:rsid w:val="004B78FD"/>
    <w:rsid w:val="004D023C"/>
    <w:rsid w:val="004E6773"/>
    <w:rsid w:val="00514E26"/>
    <w:rsid w:val="005160A0"/>
    <w:rsid w:val="0053368A"/>
    <w:rsid w:val="00533A17"/>
    <w:rsid w:val="00542852"/>
    <w:rsid w:val="0054365C"/>
    <w:rsid w:val="00550544"/>
    <w:rsid w:val="005523CF"/>
    <w:rsid w:val="005C1835"/>
    <w:rsid w:val="005F5082"/>
    <w:rsid w:val="006070D1"/>
    <w:rsid w:val="00610D2B"/>
    <w:rsid w:val="00617FCA"/>
    <w:rsid w:val="00623FCE"/>
    <w:rsid w:val="006365E0"/>
    <w:rsid w:val="00636DF5"/>
    <w:rsid w:val="00664348"/>
    <w:rsid w:val="0066661F"/>
    <w:rsid w:val="00675A75"/>
    <w:rsid w:val="006771CA"/>
    <w:rsid w:val="00695663"/>
    <w:rsid w:val="006A4EDC"/>
    <w:rsid w:val="006B0A80"/>
    <w:rsid w:val="006B642E"/>
    <w:rsid w:val="006D0F8E"/>
    <w:rsid w:val="006D20D5"/>
    <w:rsid w:val="006D34C6"/>
    <w:rsid w:val="006E32D5"/>
    <w:rsid w:val="006E5AFE"/>
    <w:rsid w:val="00704474"/>
    <w:rsid w:val="00705B9A"/>
    <w:rsid w:val="007107EA"/>
    <w:rsid w:val="00712A6E"/>
    <w:rsid w:val="0071504B"/>
    <w:rsid w:val="007203A6"/>
    <w:rsid w:val="007234F1"/>
    <w:rsid w:val="007276F8"/>
    <w:rsid w:val="00744ED4"/>
    <w:rsid w:val="0075186C"/>
    <w:rsid w:val="007641A0"/>
    <w:rsid w:val="0077122E"/>
    <w:rsid w:val="007745E5"/>
    <w:rsid w:val="00782CFA"/>
    <w:rsid w:val="00792131"/>
    <w:rsid w:val="007B405E"/>
    <w:rsid w:val="007C7D4E"/>
    <w:rsid w:val="008226DB"/>
    <w:rsid w:val="00831996"/>
    <w:rsid w:val="008404F1"/>
    <w:rsid w:val="008418D6"/>
    <w:rsid w:val="00867662"/>
    <w:rsid w:val="0089158D"/>
    <w:rsid w:val="00896314"/>
    <w:rsid w:val="008A66E5"/>
    <w:rsid w:val="008C508D"/>
    <w:rsid w:val="008C730D"/>
    <w:rsid w:val="008D043E"/>
    <w:rsid w:val="008D737E"/>
    <w:rsid w:val="00901C3C"/>
    <w:rsid w:val="00914D97"/>
    <w:rsid w:val="00930579"/>
    <w:rsid w:val="00934DAB"/>
    <w:rsid w:val="0093605E"/>
    <w:rsid w:val="00943120"/>
    <w:rsid w:val="009569A0"/>
    <w:rsid w:val="009773D4"/>
    <w:rsid w:val="00986D5E"/>
    <w:rsid w:val="009A4FDD"/>
    <w:rsid w:val="009C1FA7"/>
    <w:rsid w:val="009C533B"/>
    <w:rsid w:val="009D6BD9"/>
    <w:rsid w:val="009F57D5"/>
    <w:rsid w:val="00A04828"/>
    <w:rsid w:val="00A13690"/>
    <w:rsid w:val="00A24E1B"/>
    <w:rsid w:val="00A41F09"/>
    <w:rsid w:val="00A43038"/>
    <w:rsid w:val="00A71553"/>
    <w:rsid w:val="00A8376C"/>
    <w:rsid w:val="00A97867"/>
    <w:rsid w:val="00AA6259"/>
    <w:rsid w:val="00AB6DFD"/>
    <w:rsid w:val="00AC2780"/>
    <w:rsid w:val="00AC7C06"/>
    <w:rsid w:val="00AE2876"/>
    <w:rsid w:val="00AF7A76"/>
    <w:rsid w:val="00B0031D"/>
    <w:rsid w:val="00B0218B"/>
    <w:rsid w:val="00B233F2"/>
    <w:rsid w:val="00B33CE1"/>
    <w:rsid w:val="00B4029B"/>
    <w:rsid w:val="00B417FA"/>
    <w:rsid w:val="00B74907"/>
    <w:rsid w:val="00B947FA"/>
    <w:rsid w:val="00B95A60"/>
    <w:rsid w:val="00BA4F45"/>
    <w:rsid w:val="00BC0314"/>
    <w:rsid w:val="00BC430D"/>
    <w:rsid w:val="00BF2320"/>
    <w:rsid w:val="00C0483B"/>
    <w:rsid w:val="00C06030"/>
    <w:rsid w:val="00C1552D"/>
    <w:rsid w:val="00C21023"/>
    <w:rsid w:val="00C30DC8"/>
    <w:rsid w:val="00C327BE"/>
    <w:rsid w:val="00C43B0D"/>
    <w:rsid w:val="00C6098D"/>
    <w:rsid w:val="00C737A4"/>
    <w:rsid w:val="00C746C2"/>
    <w:rsid w:val="00C74774"/>
    <w:rsid w:val="00C76D80"/>
    <w:rsid w:val="00C96512"/>
    <w:rsid w:val="00CA2F87"/>
    <w:rsid w:val="00CA530C"/>
    <w:rsid w:val="00CB09E9"/>
    <w:rsid w:val="00CB4537"/>
    <w:rsid w:val="00CE5F00"/>
    <w:rsid w:val="00CE641C"/>
    <w:rsid w:val="00D075B5"/>
    <w:rsid w:val="00D32BB0"/>
    <w:rsid w:val="00D44C60"/>
    <w:rsid w:val="00D5318C"/>
    <w:rsid w:val="00D53A0F"/>
    <w:rsid w:val="00D62583"/>
    <w:rsid w:val="00D844FB"/>
    <w:rsid w:val="00D87D48"/>
    <w:rsid w:val="00DA7A52"/>
    <w:rsid w:val="00DB4BC0"/>
    <w:rsid w:val="00DB62DA"/>
    <w:rsid w:val="00DC2BA6"/>
    <w:rsid w:val="00DE02F1"/>
    <w:rsid w:val="00DE3090"/>
    <w:rsid w:val="00DE7BB5"/>
    <w:rsid w:val="00E005B0"/>
    <w:rsid w:val="00E217A2"/>
    <w:rsid w:val="00E26180"/>
    <w:rsid w:val="00E45EBA"/>
    <w:rsid w:val="00E46CE6"/>
    <w:rsid w:val="00E54A9E"/>
    <w:rsid w:val="00E550B2"/>
    <w:rsid w:val="00E80BAF"/>
    <w:rsid w:val="00E8778B"/>
    <w:rsid w:val="00E94D53"/>
    <w:rsid w:val="00E94ECC"/>
    <w:rsid w:val="00EB3CF1"/>
    <w:rsid w:val="00EC0127"/>
    <w:rsid w:val="00EC07B9"/>
    <w:rsid w:val="00EC3A0E"/>
    <w:rsid w:val="00EE064E"/>
    <w:rsid w:val="00EE0C2D"/>
    <w:rsid w:val="00EE3B6E"/>
    <w:rsid w:val="00EE6676"/>
    <w:rsid w:val="00EE6FFA"/>
    <w:rsid w:val="00EF2F2D"/>
    <w:rsid w:val="00F12AD1"/>
    <w:rsid w:val="00F2710C"/>
    <w:rsid w:val="00F3025F"/>
    <w:rsid w:val="00F33897"/>
    <w:rsid w:val="00F4493C"/>
    <w:rsid w:val="00F50B7F"/>
    <w:rsid w:val="00F55AF8"/>
    <w:rsid w:val="00F670AE"/>
    <w:rsid w:val="00F7648F"/>
    <w:rsid w:val="00FA032E"/>
    <w:rsid w:val="00FD3483"/>
    <w:rsid w:val="00FE7E88"/>
    <w:rsid w:val="00FF06DF"/>
    <w:rsid w:val="00FF1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DEC14B-A5BF-4ECD-B78F-0101803F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4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636DF5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0"/>
    <w:next w:val="a0"/>
    <w:link w:val="21"/>
    <w:qFormat/>
    <w:rsid w:val="00636DF5"/>
    <w:pPr>
      <w:keepNext/>
      <w:ind w:right="-57" w:firstLine="720"/>
      <w:jc w:val="both"/>
      <w:outlineLvl w:val="1"/>
    </w:pPr>
    <w:rPr>
      <w:rFonts w:ascii="Arial" w:hAnsi="Arial" w:cs="Arial"/>
      <w:b/>
      <w:bCs/>
    </w:rPr>
  </w:style>
  <w:style w:type="paragraph" w:styleId="3">
    <w:name w:val="heading 3"/>
    <w:basedOn w:val="a0"/>
    <w:next w:val="a0"/>
    <w:link w:val="30"/>
    <w:qFormat/>
    <w:rsid w:val="00636DF5"/>
    <w:pPr>
      <w:keepNext/>
      <w:pageBreakBefore/>
      <w:shd w:val="clear" w:color="auto" w:fill="FFFFFF"/>
      <w:suppressAutoHyphens/>
      <w:spacing w:line="226" w:lineRule="exact"/>
      <w:jc w:val="center"/>
      <w:outlineLvl w:val="2"/>
    </w:pPr>
    <w:rPr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636DF5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paragraph" w:styleId="5">
    <w:name w:val="heading 5"/>
    <w:basedOn w:val="a0"/>
    <w:next w:val="a0"/>
    <w:link w:val="50"/>
    <w:qFormat/>
    <w:rsid w:val="00636DF5"/>
    <w:pPr>
      <w:keepNext/>
      <w:shd w:val="clear" w:color="auto" w:fill="FFFFFF"/>
      <w:suppressAutoHyphens/>
      <w:ind w:left="244"/>
      <w:outlineLvl w:val="4"/>
    </w:pPr>
    <w:rPr>
      <w:b/>
      <w:sz w:val="18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636DF5"/>
    <w:pPr>
      <w:keepNext/>
      <w:shd w:val="clear" w:color="auto" w:fill="FFFFFF"/>
      <w:suppressAutoHyphens/>
      <w:ind w:left="243"/>
      <w:outlineLvl w:val="5"/>
    </w:pPr>
    <w:rPr>
      <w:b/>
      <w:color w:val="000000"/>
      <w:sz w:val="18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636DF5"/>
    <w:p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semiHidden/>
    <w:unhideWhenUsed/>
    <w:rsid w:val="00A43038"/>
    <w:rPr>
      <w:sz w:val="20"/>
      <w:szCs w:val="20"/>
    </w:rPr>
  </w:style>
  <w:style w:type="character" w:customStyle="1" w:styleId="a5">
    <w:name w:val="Текст сноски Знак"/>
    <w:basedOn w:val="a1"/>
    <w:link w:val="a4"/>
    <w:semiHidden/>
    <w:rsid w:val="00A430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List 2"/>
    <w:basedOn w:val="a0"/>
    <w:link w:val="23"/>
    <w:unhideWhenUsed/>
    <w:rsid w:val="00A43038"/>
    <w:pPr>
      <w:ind w:left="566" w:hanging="283"/>
    </w:pPr>
  </w:style>
  <w:style w:type="paragraph" w:styleId="a6">
    <w:name w:val="Body Text"/>
    <w:aliases w:val="Знак, Знак"/>
    <w:basedOn w:val="a0"/>
    <w:link w:val="a7"/>
    <w:unhideWhenUsed/>
    <w:rsid w:val="00A43038"/>
    <w:pPr>
      <w:spacing w:after="120"/>
    </w:pPr>
  </w:style>
  <w:style w:type="character" w:customStyle="1" w:styleId="a7">
    <w:name w:val="Основной текст Знак"/>
    <w:aliases w:val="Знак Знак, Знак Знак"/>
    <w:basedOn w:val="a1"/>
    <w:link w:val="a6"/>
    <w:rsid w:val="00A430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0"/>
    <w:link w:val="a9"/>
    <w:unhideWhenUsed/>
    <w:rsid w:val="00A43038"/>
    <w:pPr>
      <w:suppressAutoHyphens/>
      <w:spacing w:after="120"/>
      <w:ind w:left="283"/>
    </w:pPr>
    <w:rPr>
      <w:lang w:eastAsia="ar-SA"/>
    </w:rPr>
  </w:style>
  <w:style w:type="character" w:customStyle="1" w:styleId="a9">
    <w:name w:val="Основной текст с отступом Знак"/>
    <w:basedOn w:val="a1"/>
    <w:link w:val="a8"/>
    <w:rsid w:val="00A430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4">
    <w:name w:val="Body Text Indent 2"/>
    <w:basedOn w:val="a0"/>
    <w:link w:val="25"/>
    <w:unhideWhenUsed/>
    <w:rsid w:val="00A4303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A430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A4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Список 21"/>
    <w:basedOn w:val="a0"/>
    <w:rsid w:val="00A43038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customStyle="1" w:styleId="211">
    <w:name w:val="Основной текст с отступом 21"/>
    <w:basedOn w:val="a0"/>
    <w:rsid w:val="00A43038"/>
    <w:pPr>
      <w:widowControl w:val="0"/>
      <w:ind w:firstLine="720"/>
    </w:pPr>
    <w:rPr>
      <w:sz w:val="28"/>
      <w:szCs w:val="20"/>
    </w:rPr>
  </w:style>
  <w:style w:type="character" w:styleId="ab">
    <w:name w:val="footnote reference"/>
    <w:basedOn w:val="a1"/>
    <w:semiHidden/>
    <w:unhideWhenUsed/>
    <w:rsid w:val="00A43038"/>
    <w:rPr>
      <w:vertAlign w:val="superscript"/>
    </w:rPr>
  </w:style>
  <w:style w:type="paragraph" w:styleId="ac">
    <w:name w:val="Balloon Text"/>
    <w:basedOn w:val="a0"/>
    <w:link w:val="ad"/>
    <w:uiPriority w:val="99"/>
    <w:semiHidden/>
    <w:unhideWhenUsed/>
    <w:rsid w:val="00782CF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782CFA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2"/>
    <w:uiPriority w:val="59"/>
    <w:rsid w:val="00A41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0"/>
    <w:uiPriority w:val="34"/>
    <w:qFormat/>
    <w:rsid w:val="00A41F09"/>
    <w:pPr>
      <w:ind w:left="720"/>
      <w:contextualSpacing/>
    </w:pPr>
  </w:style>
  <w:style w:type="paragraph" w:styleId="af0">
    <w:name w:val="List"/>
    <w:basedOn w:val="a0"/>
    <w:link w:val="af1"/>
    <w:uiPriority w:val="99"/>
    <w:unhideWhenUsed/>
    <w:rsid w:val="00636DF5"/>
    <w:pPr>
      <w:ind w:left="283" w:hanging="283"/>
      <w:contextualSpacing/>
    </w:pPr>
  </w:style>
  <w:style w:type="character" w:customStyle="1" w:styleId="10">
    <w:name w:val="Заголовок 1 Знак"/>
    <w:basedOn w:val="a1"/>
    <w:link w:val="1"/>
    <w:rsid w:val="00636D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rsid w:val="00636DF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636DF5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1"/>
    <w:link w:val="4"/>
    <w:rsid w:val="00636DF5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rsid w:val="00636DF5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1"/>
    <w:link w:val="6"/>
    <w:rsid w:val="00636DF5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1"/>
    <w:link w:val="9"/>
    <w:rsid w:val="00636DF5"/>
    <w:rPr>
      <w:rFonts w:ascii="Arial" w:eastAsia="Times New Roman" w:hAnsi="Arial" w:cs="Arial"/>
      <w:lang w:val="en-US" w:eastAsia="ru-RU"/>
    </w:rPr>
  </w:style>
  <w:style w:type="character" w:customStyle="1" w:styleId="23">
    <w:name w:val="Список 2 Знак"/>
    <w:basedOn w:val="a1"/>
    <w:link w:val="22"/>
    <w:locked/>
    <w:rsid w:val="00636D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Список Знак"/>
    <w:basedOn w:val="a1"/>
    <w:link w:val="af0"/>
    <w:uiPriority w:val="99"/>
    <w:locked/>
    <w:rsid w:val="00636D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0"/>
    <w:link w:val="af3"/>
    <w:unhideWhenUsed/>
    <w:rsid w:val="00636D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Верхний колонтитул Знак"/>
    <w:basedOn w:val="a1"/>
    <w:link w:val="af2"/>
    <w:rsid w:val="00636DF5"/>
  </w:style>
  <w:style w:type="paragraph" w:styleId="af4">
    <w:name w:val="footer"/>
    <w:basedOn w:val="a0"/>
    <w:link w:val="af5"/>
    <w:unhideWhenUsed/>
    <w:rsid w:val="00636DF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Нижний колонтитул Знак"/>
    <w:basedOn w:val="a1"/>
    <w:link w:val="af4"/>
    <w:rsid w:val="00636DF5"/>
  </w:style>
  <w:style w:type="paragraph" w:styleId="af6">
    <w:name w:val="Plain Text"/>
    <w:basedOn w:val="a0"/>
    <w:link w:val="af7"/>
    <w:unhideWhenUsed/>
    <w:rsid w:val="00636DF5"/>
    <w:rPr>
      <w:rFonts w:ascii="Consolas" w:eastAsia="Calibri" w:hAnsi="Consolas"/>
      <w:sz w:val="21"/>
      <w:szCs w:val="21"/>
      <w:lang w:eastAsia="en-US"/>
    </w:rPr>
  </w:style>
  <w:style w:type="character" w:customStyle="1" w:styleId="af7">
    <w:name w:val="Текст Знак"/>
    <w:basedOn w:val="a1"/>
    <w:link w:val="af6"/>
    <w:rsid w:val="00636DF5"/>
    <w:rPr>
      <w:rFonts w:ascii="Consolas" w:eastAsia="Calibri" w:hAnsi="Consolas" w:cs="Times New Roman"/>
      <w:sz w:val="21"/>
      <w:szCs w:val="21"/>
    </w:rPr>
  </w:style>
  <w:style w:type="character" w:customStyle="1" w:styleId="FontStyle91">
    <w:name w:val="Font Style91"/>
    <w:basedOn w:val="a1"/>
    <w:uiPriority w:val="99"/>
    <w:rsid w:val="00636DF5"/>
    <w:rPr>
      <w:rFonts w:ascii="Times New Roman" w:hAnsi="Times New Roman" w:cs="Times New Roman" w:hint="default"/>
      <w:sz w:val="26"/>
      <w:szCs w:val="26"/>
    </w:rPr>
  </w:style>
  <w:style w:type="character" w:styleId="af8">
    <w:name w:val="Hyperlink"/>
    <w:basedOn w:val="a1"/>
    <w:uiPriority w:val="99"/>
    <w:unhideWhenUsed/>
    <w:rsid w:val="00636DF5"/>
    <w:rPr>
      <w:color w:val="0000FF" w:themeColor="hyperlink"/>
      <w:u w:val="single"/>
    </w:rPr>
  </w:style>
  <w:style w:type="character" w:customStyle="1" w:styleId="b-serp-urlitem1">
    <w:name w:val="b-serp-url__item1"/>
    <w:uiPriority w:val="99"/>
    <w:rsid w:val="00636DF5"/>
    <w:rPr>
      <w:rFonts w:cs="Times New Roman"/>
    </w:rPr>
  </w:style>
  <w:style w:type="numbering" w:customStyle="1" w:styleId="11">
    <w:name w:val="Нет списка1"/>
    <w:next w:val="a3"/>
    <w:semiHidden/>
    <w:rsid w:val="00636DF5"/>
  </w:style>
  <w:style w:type="paragraph" w:styleId="af9">
    <w:name w:val="Normal (Web)"/>
    <w:basedOn w:val="a0"/>
    <w:uiPriority w:val="99"/>
    <w:rsid w:val="00636DF5"/>
    <w:pPr>
      <w:spacing w:before="100" w:beforeAutospacing="1" w:after="100" w:afterAutospacing="1"/>
    </w:pPr>
  </w:style>
  <w:style w:type="paragraph" w:styleId="26">
    <w:name w:val="Body Text 2"/>
    <w:basedOn w:val="a0"/>
    <w:link w:val="27"/>
    <w:rsid w:val="00636DF5"/>
    <w:pPr>
      <w:spacing w:after="120" w:line="480" w:lineRule="auto"/>
    </w:pPr>
    <w:rPr>
      <w:sz w:val="20"/>
      <w:szCs w:val="20"/>
      <w:lang w:val="en-US"/>
    </w:rPr>
  </w:style>
  <w:style w:type="character" w:customStyle="1" w:styleId="27">
    <w:name w:val="Основной текст 2 Знак"/>
    <w:basedOn w:val="a1"/>
    <w:link w:val="26"/>
    <w:rsid w:val="00636DF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0"/>
    <w:link w:val="32"/>
    <w:rsid w:val="00636DF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636D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0"/>
    <w:link w:val="34"/>
    <w:rsid w:val="00636DF5"/>
    <w:pPr>
      <w:spacing w:after="120"/>
      <w:ind w:left="283"/>
    </w:pPr>
    <w:rPr>
      <w:sz w:val="16"/>
      <w:szCs w:val="16"/>
      <w:lang w:val="en-US"/>
    </w:rPr>
  </w:style>
  <w:style w:type="character" w:customStyle="1" w:styleId="34">
    <w:name w:val="Основной текст с отступом 3 Знак"/>
    <w:basedOn w:val="a1"/>
    <w:link w:val="33"/>
    <w:rsid w:val="00636DF5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customStyle="1" w:styleId="Style14">
    <w:name w:val="Style14"/>
    <w:basedOn w:val="a0"/>
    <w:rsid w:val="00636DF5"/>
    <w:pPr>
      <w:widowControl w:val="0"/>
      <w:autoSpaceDE w:val="0"/>
      <w:autoSpaceDN w:val="0"/>
      <w:adjustRightInd w:val="0"/>
      <w:jc w:val="both"/>
    </w:pPr>
  </w:style>
  <w:style w:type="paragraph" w:customStyle="1" w:styleId="Style15">
    <w:name w:val="Style15"/>
    <w:basedOn w:val="a0"/>
    <w:rsid w:val="00636DF5"/>
    <w:pPr>
      <w:widowControl w:val="0"/>
      <w:autoSpaceDE w:val="0"/>
      <w:autoSpaceDN w:val="0"/>
      <w:adjustRightInd w:val="0"/>
    </w:pPr>
  </w:style>
  <w:style w:type="paragraph" w:customStyle="1" w:styleId="Style84">
    <w:name w:val="Style84"/>
    <w:basedOn w:val="a0"/>
    <w:rsid w:val="00636DF5"/>
    <w:pPr>
      <w:widowControl w:val="0"/>
      <w:autoSpaceDE w:val="0"/>
      <w:autoSpaceDN w:val="0"/>
      <w:adjustRightInd w:val="0"/>
      <w:spacing w:line="269" w:lineRule="exact"/>
      <w:ind w:firstLine="528"/>
    </w:pPr>
  </w:style>
  <w:style w:type="paragraph" w:customStyle="1" w:styleId="Iauiue">
    <w:name w:val="Iau?iue"/>
    <w:rsid w:val="00636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636DF5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636DF5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fa">
    <w:name w:val="Пункты"/>
    <w:basedOn w:val="a0"/>
    <w:rsid w:val="00636DF5"/>
    <w:pPr>
      <w:ind w:firstLine="567"/>
      <w:jc w:val="both"/>
    </w:pPr>
    <w:rPr>
      <w:sz w:val="28"/>
    </w:rPr>
  </w:style>
  <w:style w:type="paragraph" w:customStyle="1" w:styleId="12">
    <w:name w:val="Обычный1"/>
    <w:rsid w:val="00636DF5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b">
    <w:name w:val="Знак Знак Знак Знак"/>
    <w:basedOn w:val="a0"/>
    <w:rsid w:val="00636DF5"/>
    <w:pPr>
      <w:pageBreakBefore/>
      <w:spacing w:after="160" w:line="360" w:lineRule="auto"/>
    </w:pPr>
    <w:rPr>
      <w:sz w:val="28"/>
      <w:szCs w:val="20"/>
      <w:lang w:val="en-US" w:eastAsia="en-US"/>
    </w:rPr>
  </w:style>
  <w:style w:type="paragraph" w:customStyle="1" w:styleId="Style12">
    <w:name w:val="Style12"/>
    <w:basedOn w:val="a0"/>
    <w:rsid w:val="00636DF5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13">
    <w:name w:val="Знак Знак Знак1"/>
    <w:basedOn w:val="a0"/>
    <w:rsid w:val="00636DF5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0"/>
    <w:rsid w:val="00636DF5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">
    <w:name w:val="Style2"/>
    <w:basedOn w:val="a0"/>
    <w:rsid w:val="00636DF5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3">
    <w:name w:val="Style3"/>
    <w:basedOn w:val="a0"/>
    <w:rsid w:val="00636DF5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636DF5"/>
    <w:pPr>
      <w:widowControl w:val="0"/>
      <w:autoSpaceDE w:val="0"/>
      <w:autoSpaceDN w:val="0"/>
      <w:adjustRightInd w:val="0"/>
      <w:spacing w:line="274" w:lineRule="exact"/>
      <w:ind w:firstLine="547"/>
      <w:jc w:val="both"/>
    </w:pPr>
  </w:style>
  <w:style w:type="paragraph" w:customStyle="1" w:styleId="Style22">
    <w:name w:val="Style22"/>
    <w:basedOn w:val="a0"/>
    <w:rsid w:val="00636DF5"/>
    <w:pPr>
      <w:widowControl w:val="0"/>
      <w:autoSpaceDE w:val="0"/>
      <w:autoSpaceDN w:val="0"/>
      <w:adjustRightInd w:val="0"/>
    </w:pPr>
  </w:style>
  <w:style w:type="paragraph" w:customStyle="1" w:styleId="msonormalcxspmiddle">
    <w:name w:val="msonormalcxspmiddle"/>
    <w:basedOn w:val="a0"/>
    <w:rsid w:val="00636DF5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0"/>
    <w:rsid w:val="00636DF5"/>
    <w:pPr>
      <w:spacing w:before="100" w:beforeAutospacing="1" w:after="100" w:afterAutospacing="1"/>
    </w:pPr>
  </w:style>
  <w:style w:type="paragraph" w:customStyle="1" w:styleId="Style38">
    <w:name w:val="Style38"/>
    <w:basedOn w:val="a0"/>
    <w:rsid w:val="00636DF5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636DF5"/>
    <w:pPr>
      <w:widowControl w:val="0"/>
      <w:autoSpaceDE w:val="0"/>
      <w:autoSpaceDN w:val="0"/>
      <w:adjustRightInd w:val="0"/>
      <w:spacing w:line="259" w:lineRule="exact"/>
      <w:ind w:firstLine="394"/>
      <w:jc w:val="both"/>
    </w:pPr>
  </w:style>
  <w:style w:type="paragraph" w:customStyle="1" w:styleId="Style11">
    <w:name w:val="Style11"/>
    <w:basedOn w:val="a0"/>
    <w:rsid w:val="00636DF5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FR2">
    <w:name w:val="FR2"/>
    <w:rsid w:val="00636DF5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636D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2">
    <w:name w:val="Основной текст 21"/>
    <w:basedOn w:val="12"/>
    <w:rsid w:val="00636DF5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636DF5"/>
    <w:pPr>
      <w:keepNext/>
      <w:widowControl/>
      <w:snapToGrid/>
      <w:outlineLvl w:val="7"/>
    </w:pPr>
    <w:rPr>
      <w:bCs w:val="0"/>
      <w:sz w:val="24"/>
    </w:rPr>
  </w:style>
  <w:style w:type="paragraph" w:customStyle="1" w:styleId="213">
    <w:name w:val="Заголовок 21"/>
    <w:basedOn w:val="12"/>
    <w:next w:val="12"/>
    <w:rsid w:val="00636DF5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636DF5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636DF5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636D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8">
    <w:name w:val="заголовок 2 Знак"/>
    <w:basedOn w:val="a1"/>
    <w:link w:val="29"/>
    <w:locked/>
    <w:rsid w:val="00636DF5"/>
    <w:rPr>
      <w:rFonts w:ascii="Arial" w:hAnsi="Arial" w:cs="Arial"/>
      <w:b/>
      <w:sz w:val="24"/>
      <w:szCs w:val="28"/>
      <w:lang w:eastAsia="ru-RU"/>
    </w:rPr>
  </w:style>
  <w:style w:type="paragraph" w:customStyle="1" w:styleId="29">
    <w:name w:val="заголовок 2"/>
    <w:basedOn w:val="a0"/>
    <w:next w:val="a0"/>
    <w:link w:val="28"/>
    <w:rsid w:val="00636DF5"/>
    <w:pPr>
      <w:keepNext/>
      <w:widowControl w:val="0"/>
      <w:ind w:firstLine="709"/>
      <w:outlineLvl w:val="1"/>
    </w:pPr>
    <w:rPr>
      <w:rFonts w:ascii="Arial" w:eastAsiaTheme="minorHAnsi" w:hAnsi="Arial" w:cs="Arial"/>
      <w:b/>
      <w:szCs w:val="28"/>
    </w:rPr>
  </w:style>
  <w:style w:type="paragraph" w:customStyle="1" w:styleId="ConsPlusTitle">
    <w:name w:val="ConsPlusTitle"/>
    <w:rsid w:val="00636D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0"/>
    <w:rsid w:val="00636D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c">
    <w:name w:val="Стиль_Рабочий"/>
    <w:basedOn w:val="a0"/>
    <w:rsid w:val="00636DF5"/>
    <w:pPr>
      <w:widowControl w:val="0"/>
      <w:shd w:val="clear" w:color="auto" w:fill="FFFFFF"/>
      <w:autoSpaceDE w:val="0"/>
      <w:autoSpaceDN w:val="0"/>
      <w:adjustRightInd w:val="0"/>
      <w:ind w:left="11" w:firstLine="499"/>
      <w:jc w:val="both"/>
    </w:pPr>
    <w:rPr>
      <w:color w:val="000000"/>
      <w:szCs w:val="20"/>
    </w:rPr>
  </w:style>
  <w:style w:type="character" w:customStyle="1" w:styleId="FontStyle141">
    <w:name w:val="Font Style141"/>
    <w:basedOn w:val="a1"/>
    <w:rsid w:val="00636DF5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1"/>
    <w:rsid w:val="00636DF5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basedOn w:val="a1"/>
    <w:rsid w:val="00636DF5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basedOn w:val="a1"/>
    <w:rsid w:val="00636DF5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basedOn w:val="a1"/>
    <w:rsid w:val="00636DF5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basedOn w:val="a1"/>
    <w:rsid w:val="00636DF5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basedOn w:val="a1"/>
    <w:rsid w:val="00636DF5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a">
    <w:name w:val="Знак Знак2"/>
    <w:basedOn w:val="a1"/>
    <w:rsid w:val="00636DF5"/>
    <w:rPr>
      <w:sz w:val="24"/>
      <w:szCs w:val="24"/>
      <w:lang w:val="ru-RU" w:eastAsia="ru-RU" w:bidi="ar-SA"/>
    </w:rPr>
  </w:style>
  <w:style w:type="character" w:customStyle="1" w:styleId="FontStyle264">
    <w:name w:val="Font Style264"/>
    <w:basedOn w:val="a1"/>
    <w:rsid w:val="00636DF5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basedOn w:val="a1"/>
    <w:rsid w:val="00636DF5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14">
    <w:name w:val="Сетка таблицы1"/>
    <w:basedOn w:val="a2"/>
    <w:next w:val="ae"/>
    <w:rsid w:val="00636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0"/>
    <w:rsid w:val="00636DF5"/>
    <w:pPr>
      <w:numPr>
        <w:numId w:val="9"/>
      </w:numPr>
    </w:pPr>
  </w:style>
  <w:style w:type="character" w:customStyle="1" w:styleId="apple-converted-space">
    <w:name w:val="apple-converted-space"/>
    <w:basedOn w:val="a1"/>
    <w:rsid w:val="00636DF5"/>
  </w:style>
  <w:style w:type="paragraph" w:customStyle="1" w:styleId="ConsNormal">
    <w:name w:val="ConsNormal"/>
    <w:rsid w:val="00DE7BB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1">
    <w:name w:val="Основной текст4"/>
    <w:basedOn w:val="a0"/>
    <w:rsid w:val="00DE7BB5"/>
    <w:pPr>
      <w:widowControl w:val="0"/>
      <w:shd w:val="clear" w:color="auto" w:fill="FFFFFF"/>
      <w:spacing w:before="420" w:line="490" w:lineRule="exact"/>
      <w:ind w:hanging="360"/>
      <w:jc w:val="both"/>
    </w:pPr>
    <w:rPr>
      <w:color w:val="000000"/>
      <w:sz w:val="28"/>
      <w:szCs w:val="28"/>
    </w:rPr>
  </w:style>
  <w:style w:type="character" w:customStyle="1" w:styleId="2b">
    <w:name w:val="Заголовок №2"/>
    <w:rsid w:val="00DE7B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FontStyle66">
    <w:name w:val="Font Style66"/>
    <w:basedOn w:val="a1"/>
    <w:uiPriority w:val="99"/>
    <w:rsid w:val="00DE7BB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2">
    <w:name w:val="Style52"/>
    <w:basedOn w:val="a0"/>
    <w:uiPriority w:val="99"/>
    <w:rsid w:val="00DE7BB5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</w:rPr>
  </w:style>
  <w:style w:type="character" w:styleId="afd">
    <w:name w:val="FollowedHyperlink"/>
    <w:basedOn w:val="a1"/>
    <w:uiPriority w:val="99"/>
    <w:semiHidden/>
    <w:unhideWhenUsed/>
    <w:rsid w:val="00DE7BB5"/>
    <w:rPr>
      <w:color w:val="800080" w:themeColor="followedHyperlink"/>
      <w:u w:val="single"/>
    </w:rPr>
  </w:style>
  <w:style w:type="character" w:styleId="afe">
    <w:name w:val="Strong"/>
    <w:basedOn w:val="a1"/>
    <w:qFormat/>
    <w:rsid w:val="00DE7BB5"/>
    <w:rPr>
      <w:rFonts w:ascii="Times New Roman" w:hAnsi="Times New Roman" w:cs="Times New Roman" w:hint="default"/>
      <w:b/>
      <w:bCs/>
    </w:rPr>
  </w:style>
  <w:style w:type="character" w:customStyle="1" w:styleId="15">
    <w:name w:val="Основной текст Знак1"/>
    <w:aliases w:val="Знак Знак1"/>
    <w:basedOn w:val="a1"/>
    <w:semiHidden/>
    <w:rsid w:val="00DE7BB5"/>
  </w:style>
  <w:style w:type="paragraph" w:customStyle="1" w:styleId="aff">
    <w:name w:val="Комментарий пользователя"/>
    <w:basedOn w:val="a0"/>
    <w:next w:val="a0"/>
    <w:uiPriority w:val="99"/>
    <w:rsid w:val="00DE7BB5"/>
    <w:pPr>
      <w:widowControl w:val="0"/>
      <w:autoSpaceDE w:val="0"/>
      <w:autoSpaceDN w:val="0"/>
      <w:adjustRightInd w:val="0"/>
      <w:ind w:left="170"/>
    </w:pPr>
    <w:rPr>
      <w:rFonts w:ascii="Arial" w:eastAsiaTheme="minorEastAsia" w:hAnsi="Arial" w:cs="Arial"/>
      <w:i/>
      <w:iCs/>
      <w:color w:val="000080"/>
      <w:sz w:val="20"/>
      <w:szCs w:val="20"/>
    </w:rPr>
  </w:style>
  <w:style w:type="character" w:customStyle="1" w:styleId="2212">
    <w:name w:val="Основной текст (22)12"/>
    <w:basedOn w:val="a1"/>
    <w:semiHidden/>
    <w:rsid w:val="00DE7BB5"/>
    <w:rPr>
      <w:rFonts w:ascii="Times New Roman" w:hAnsi="Times New Roman" w:cs="Times New Roman" w:hint="default"/>
      <w:spacing w:val="0"/>
      <w:sz w:val="19"/>
      <w:szCs w:val="19"/>
    </w:rPr>
  </w:style>
  <w:style w:type="character" w:customStyle="1" w:styleId="FontStyle67">
    <w:name w:val="Font Style67"/>
    <w:basedOn w:val="a1"/>
    <w:uiPriority w:val="99"/>
    <w:rsid w:val="00DE7BB5"/>
    <w:rPr>
      <w:rFonts w:ascii="Times New Roman" w:hAnsi="Times New Roman" w:cs="Times New Roman" w:hint="default"/>
      <w:sz w:val="22"/>
      <w:szCs w:val="22"/>
    </w:rPr>
  </w:style>
  <w:style w:type="table" w:customStyle="1" w:styleId="2c">
    <w:name w:val="Сетка таблицы2"/>
    <w:basedOn w:val="a2"/>
    <w:next w:val="ae"/>
    <w:uiPriority w:val="59"/>
    <w:rsid w:val="0030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2"/>
    <w:next w:val="ae"/>
    <w:uiPriority w:val="59"/>
    <w:rsid w:val="00E87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2"/>
    <w:next w:val="ae"/>
    <w:uiPriority w:val="59"/>
    <w:rsid w:val="008319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e"/>
    <w:uiPriority w:val="59"/>
    <w:rsid w:val="00936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e"/>
    <w:uiPriority w:val="59"/>
    <w:rsid w:val="00936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2"/>
    <w:next w:val="ae"/>
    <w:uiPriority w:val="59"/>
    <w:rsid w:val="00936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2"/>
    <w:next w:val="ae"/>
    <w:uiPriority w:val="59"/>
    <w:rsid w:val="00936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2"/>
    <w:next w:val="ae"/>
    <w:uiPriority w:val="59"/>
    <w:rsid w:val="00936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e"/>
    <w:uiPriority w:val="59"/>
    <w:rsid w:val="0003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next w:val="ae"/>
    <w:uiPriority w:val="59"/>
    <w:rsid w:val="00037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e"/>
    <w:uiPriority w:val="59"/>
    <w:rsid w:val="00977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e"/>
    <w:uiPriority w:val="59"/>
    <w:rsid w:val="00977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e"/>
    <w:uiPriority w:val="59"/>
    <w:rsid w:val="0089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e"/>
    <w:uiPriority w:val="59"/>
    <w:rsid w:val="0089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0"/>
    <w:uiPriority w:val="99"/>
    <w:unhideWhenUsed/>
    <w:rsid w:val="00D53A0F"/>
    <w:pPr>
      <w:numPr>
        <w:numId w:val="37"/>
      </w:numPr>
      <w:contextualSpacing/>
    </w:pPr>
  </w:style>
  <w:style w:type="table" w:customStyle="1" w:styleId="16">
    <w:name w:val="Сетка таблицы16"/>
    <w:basedOn w:val="a2"/>
    <w:next w:val="ae"/>
    <w:uiPriority w:val="59"/>
    <w:rsid w:val="00D53A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A3CEE-AEE0-468C-881A-91332A789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69</Pages>
  <Words>17841</Words>
  <Characters>101695</Characters>
  <Application>Microsoft Office Word</Application>
  <DocSecurity>0</DocSecurity>
  <Lines>847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comp-8</cp:lastModifiedBy>
  <cp:revision>80</cp:revision>
  <cp:lastPrinted>2002-01-01T17:01:00Z</cp:lastPrinted>
  <dcterms:created xsi:type="dcterms:W3CDTF">2014-08-27T11:15:00Z</dcterms:created>
  <dcterms:modified xsi:type="dcterms:W3CDTF">2019-05-27T07:34:00Z</dcterms:modified>
</cp:coreProperties>
</file>